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19797" w14:textId="77777777" w:rsidR="00B07069" w:rsidRDefault="00B07069" w:rsidP="00B07069">
      <w:pPr>
        <w:spacing w:after="120" w:line="240" w:lineRule="auto"/>
        <w:jc w:val="center"/>
        <w:rPr>
          <w:rFonts w:asciiTheme="minorHAnsi" w:hAnsiTheme="minorHAnsi" w:cstheme="minorHAnsi"/>
          <w:b/>
        </w:rPr>
      </w:pPr>
      <w:r>
        <w:rPr>
          <w:rFonts w:asciiTheme="minorHAnsi" w:hAnsiTheme="minorHAnsi" w:cstheme="minorHAnsi"/>
          <w:b/>
        </w:rPr>
        <w:t>MINUTA DA ATA DE REGISTRO DE PREÇOS</w:t>
      </w:r>
    </w:p>
    <w:p w14:paraId="3E015A0B" w14:textId="77777777" w:rsidR="00B07069" w:rsidRDefault="00B07069" w:rsidP="00B07069">
      <w:pPr>
        <w:spacing w:after="0" w:line="240" w:lineRule="auto"/>
        <w:jc w:val="center"/>
        <w:rPr>
          <w:rFonts w:asciiTheme="minorHAnsi" w:hAnsiTheme="minorHAnsi" w:cstheme="minorHAnsi"/>
          <w:b/>
        </w:rPr>
      </w:pPr>
      <w:bookmarkStart w:id="0" w:name="_Hlk94534322"/>
    </w:p>
    <w:bookmarkEnd w:id="0"/>
    <w:p w14:paraId="54E82ED6" w14:textId="0FFF6B9B" w:rsidR="00B07069" w:rsidRPr="00F917D3" w:rsidRDefault="00B07069" w:rsidP="00B07069">
      <w:pPr>
        <w:tabs>
          <w:tab w:val="left" w:pos="0"/>
        </w:tabs>
        <w:spacing w:after="0" w:line="240" w:lineRule="auto"/>
        <w:jc w:val="center"/>
        <w:rPr>
          <w:rFonts w:asciiTheme="minorHAnsi" w:hAnsiTheme="minorHAnsi" w:cstheme="minorHAnsi"/>
          <w:b/>
        </w:rPr>
      </w:pPr>
      <w:r w:rsidRPr="00F917D3">
        <w:rPr>
          <w:rFonts w:asciiTheme="minorHAnsi" w:hAnsiTheme="minorHAnsi" w:cstheme="minorHAnsi"/>
          <w:b/>
        </w:rPr>
        <w:t xml:space="preserve">PREGÃO PRESENCIAL Nº </w:t>
      </w:r>
      <w:r w:rsidR="00BC28F8" w:rsidRPr="00F917D3">
        <w:rPr>
          <w:rFonts w:asciiTheme="minorHAnsi" w:hAnsiTheme="minorHAnsi" w:cstheme="minorHAnsi"/>
          <w:b/>
        </w:rPr>
        <w:t>001</w:t>
      </w:r>
      <w:r w:rsidRPr="00F917D3">
        <w:rPr>
          <w:rFonts w:asciiTheme="minorHAnsi" w:hAnsiTheme="minorHAnsi" w:cstheme="minorHAnsi"/>
          <w:b/>
        </w:rPr>
        <w:t>/2022</w:t>
      </w:r>
    </w:p>
    <w:p w14:paraId="6A59B596" w14:textId="44883A54" w:rsidR="00B07069" w:rsidRPr="00F917D3" w:rsidRDefault="00B07069" w:rsidP="00B07069">
      <w:pPr>
        <w:tabs>
          <w:tab w:val="left" w:pos="0"/>
        </w:tabs>
        <w:spacing w:after="0" w:line="240" w:lineRule="auto"/>
        <w:jc w:val="center"/>
        <w:rPr>
          <w:rFonts w:asciiTheme="minorHAnsi" w:hAnsiTheme="minorHAnsi" w:cstheme="minorHAnsi"/>
          <w:b/>
        </w:rPr>
      </w:pPr>
      <w:r w:rsidRPr="00F917D3">
        <w:rPr>
          <w:rFonts w:asciiTheme="minorHAnsi" w:hAnsiTheme="minorHAnsi" w:cstheme="minorHAnsi"/>
          <w:b/>
        </w:rPr>
        <w:t xml:space="preserve">PROCESSO ADMINISTRATIVO N° </w:t>
      </w:r>
      <w:r w:rsidR="00BC28F8" w:rsidRPr="00F917D3">
        <w:rPr>
          <w:rFonts w:asciiTheme="minorHAnsi" w:hAnsiTheme="minorHAnsi" w:cstheme="minorHAnsi"/>
          <w:b/>
        </w:rPr>
        <w:t>009</w:t>
      </w:r>
      <w:r w:rsidRPr="00F917D3">
        <w:rPr>
          <w:rFonts w:asciiTheme="minorHAnsi" w:hAnsiTheme="minorHAnsi" w:cstheme="minorHAnsi"/>
          <w:b/>
        </w:rPr>
        <w:t xml:space="preserve">/2022 </w:t>
      </w:r>
    </w:p>
    <w:p w14:paraId="0E982046" w14:textId="33FE8E1E" w:rsidR="00B07069" w:rsidRDefault="00B07069" w:rsidP="00B07069">
      <w:pPr>
        <w:tabs>
          <w:tab w:val="left" w:pos="0"/>
        </w:tabs>
        <w:spacing w:after="0" w:line="240" w:lineRule="auto"/>
        <w:jc w:val="center"/>
        <w:rPr>
          <w:rFonts w:asciiTheme="minorHAnsi" w:hAnsiTheme="minorHAnsi" w:cstheme="minorHAnsi"/>
          <w:b/>
        </w:rPr>
      </w:pPr>
      <w:r w:rsidRPr="00790474">
        <w:rPr>
          <w:rFonts w:asciiTheme="minorHAnsi" w:hAnsiTheme="minorHAnsi" w:cstheme="minorHAnsi"/>
          <w:b/>
        </w:rPr>
        <w:t xml:space="preserve">EDITAL Nº </w:t>
      </w:r>
      <w:r w:rsidR="00790474">
        <w:rPr>
          <w:rFonts w:asciiTheme="minorHAnsi" w:hAnsiTheme="minorHAnsi" w:cstheme="minorHAnsi"/>
          <w:b/>
        </w:rPr>
        <w:t>001</w:t>
      </w:r>
      <w:r w:rsidRPr="00790474">
        <w:rPr>
          <w:rFonts w:asciiTheme="minorHAnsi" w:hAnsiTheme="minorHAnsi" w:cstheme="minorHAnsi"/>
          <w:b/>
        </w:rPr>
        <w:t>/2022</w:t>
      </w:r>
      <w:r w:rsidRPr="00F917D3">
        <w:rPr>
          <w:rFonts w:asciiTheme="minorHAnsi" w:hAnsiTheme="minorHAnsi" w:cstheme="minorHAnsi"/>
          <w:b/>
        </w:rPr>
        <w:t xml:space="preserve"> </w:t>
      </w:r>
    </w:p>
    <w:p w14:paraId="7D1ADCAA" w14:textId="77777777" w:rsidR="00B07069" w:rsidRDefault="00B07069" w:rsidP="00B07069">
      <w:pPr>
        <w:tabs>
          <w:tab w:val="left" w:pos="284"/>
        </w:tabs>
        <w:spacing w:after="0" w:line="240" w:lineRule="auto"/>
        <w:jc w:val="center"/>
        <w:rPr>
          <w:rFonts w:asciiTheme="minorHAnsi" w:hAnsiTheme="minorHAnsi" w:cstheme="minorHAnsi"/>
        </w:rPr>
      </w:pPr>
    </w:p>
    <w:p w14:paraId="0A9071A7" w14:textId="08A3D8AB"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 xml:space="preserve">Aos ............. dias do mês de ............... de 2022, a </w:t>
      </w:r>
      <w:bookmarkStart w:id="1" w:name="_Hlk112594468"/>
      <w:r w:rsidR="00D82923">
        <w:rPr>
          <w:rFonts w:asciiTheme="minorHAnsi" w:hAnsiTheme="minorHAnsi" w:cstheme="minorHAnsi"/>
          <w:b/>
        </w:rPr>
        <w:t>CÂMARA MUNICIPAL DE GUIRICEMA</w:t>
      </w:r>
      <w:r>
        <w:rPr>
          <w:rFonts w:asciiTheme="minorHAnsi" w:hAnsiTheme="minorHAnsi" w:cstheme="minorHAnsi"/>
        </w:rPr>
        <w:t xml:space="preserve">, com sede na Praça Coronel Luiz Coutinho, </w:t>
      </w:r>
      <w:r w:rsidR="00D82923">
        <w:rPr>
          <w:rFonts w:asciiTheme="minorHAnsi" w:hAnsiTheme="minorHAnsi" w:cstheme="minorHAnsi"/>
        </w:rPr>
        <w:t>nº 13</w:t>
      </w:r>
      <w:r>
        <w:rPr>
          <w:rFonts w:asciiTheme="minorHAnsi" w:hAnsiTheme="minorHAnsi" w:cstheme="minorHAnsi"/>
        </w:rPr>
        <w:t xml:space="preserve">, Centro, na cidade de </w:t>
      </w:r>
      <w:proofErr w:type="spellStart"/>
      <w:r>
        <w:rPr>
          <w:rFonts w:asciiTheme="minorHAnsi" w:hAnsiTheme="minorHAnsi" w:cstheme="minorHAnsi"/>
        </w:rPr>
        <w:t>Guiricema</w:t>
      </w:r>
      <w:proofErr w:type="spellEnd"/>
      <w:r>
        <w:rPr>
          <w:rFonts w:asciiTheme="minorHAnsi" w:hAnsiTheme="minorHAnsi" w:cstheme="minorHAnsi"/>
        </w:rPr>
        <w:t xml:space="preserve">, Estado de Minas Gerais, CEP 36.525-000, inscrita no CNPJ sob o nº </w:t>
      </w:r>
      <w:r w:rsidR="00424E8D">
        <w:rPr>
          <w:rFonts w:asciiTheme="minorHAnsi" w:hAnsiTheme="minorHAnsi" w:cstheme="minorHAnsi"/>
        </w:rPr>
        <w:t>26.141.093</w:t>
      </w:r>
      <w:r>
        <w:rPr>
          <w:rFonts w:asciiTheme="minorHAnsi" w:hAnsiTheme="minorHAnsi" w:cstheme="minorHAnsi"/>
        </w:rPr>
        <w:t>/0001-</w:t>
      </w:r>
      <w:r w:rsidR="00424E8D">
        <w:rPr>
          <w:rFonts w:asciiTheme="minorHAnsi" w:hAnsiTheme="minorHAnsi" w:cstheme="minorHAnsi"/>
        </w:rPr>
        <w:t>68</w:t>
      </w:r>
      <w:r>
        <w:rPr>
          <w:rFonts w:asciiTheme="minorHAnsi" w:hAnsiTheme="minorHAnsi" w:cstheme="minorHAnsi"/>
        </w:rPr>
        <w:t xml:space="preserve">, a seguir denominada </w:t>
      </w:r>
      <w:r>
        <w:rPr>
          <w:rFonts w:asciiTheme="minorHAnsi" w:hAnsiTheme="minorHAnsi" w:cstheme="minorHAnsi"/>
          <w:b/>
        </w:rPr>
        <w:t xml:space="preserve">CONTRATANTE </w:t>
      </w:r>
      <w:r>
        <w:rPr>
          <w:rFonts w:asciiTheme="minorHAnsi" w:hAnsiTheme="minorHAnsi" w:cstheme="minorHAnsi"/>
        </w:rPr>
        <w:t xml:space="preserve">, neste ato representada </w:t>
      </w:r>
      <w:r w:rsidR="00424E8D">
        <w:rPr>
          <w:rFonts w:asciiTheme="minorHAnsi" w:hAnsiTheme="minorHAnsi" w:cstheme="minorHAnsi"/>
        </w:rPr>
        <w:t>pelo seu presidente, o</w:t>
      </w:r>
      <w:r>
        <w:rPr>
          <w:rFonts w:asciiTheme="minorHAnsi" w:hAnsiTheme="minorHAnsi" w:cstheme="minorHAnsi"/>
        </w:rPr>
        <w:t xml:space="preserve"> </w:t>
      </w:r>
      <w:r>
        <w:rPr>
          <w:rFonts w:asciiTheme="minorHAnsi" w:hAnsiTheme="minorHAnsi" w:cstheme="minorHAnsi"/>
          <w:b/>
        </w:rPr>
        <w:t>Sr</w:t>
      </w:r>
      <w:r>
        <w:rPr>
          <w:rFonts w:asciiTheme="minorHAnsi" w:hAnsiTheme="minorHAnsi" w:cstheme="minorHAnsi"/>
        </w:rPr>
        <w:t xml:space="preserve">. </w:t>
      </w:r>
      <w:r w:rsidR="00424E8D">
        <w:rPr>
          <w:rFonts w:asciiTheme="minorHAnsi" w:hAnsiTheme="minorHAnsi" w:cstheme="minorHAnsi"/>
          <w:b/>
          <w:bCs/>
        </w:rPr>
        <w:t>André Aparecido Ferreira</w:t>
      </w:r>
      <w:bookmarkEnd w:id="1"/>
      <w:r>
        <w:rPr>
          <w:rFonts w:asciiTheme="minorHAnsi" w:hAnsiTheme="minorHAnsi" w:cstheme="minorHAnsi"/>
        </w:rPr>
        <w:t xml:space="preserve">, resolve registrar os preços da(s) empresa(s) indicada(s) e qualificada(s) nesta ATA, de acordo com a classificação por ela(s) alcançada(s) e na(s) quantidade(s) cotada(s),  observadas as disposições do Edital e seus anexos do processo referenciado, Termo de Referência e as cláusulas deste instrumento, tendo em vista o que consta no processo em epígrafe, </w:t>
      </w:r>
      <w:bookmarkStart w:id="2" w:name="_Hlk68462146"/>
      <w:r>
        <w:rPr>
          <w:rFonts w:asciiTheme="minorHAnsi" w:hAnsiTheme="minorHAnsi" w:cstheme="minorHAnsi"/>
        </w:rPr>
        <w:t>sob a regência das disposições da Lei nº 10.520, de 17 de julho de 2002, Decreto Federal nº 7.892/13, subsidiariamente a Lei nº 8.666, de 21 de junho de 1993, alterações posteriores e demais legislações pertinentes</w:t>
      </w:r>
      <w:bookmarkEnd w:id="2"/>
      <w:r>
        <w:rPr>
          <w:rFonts w:asciiTheme="minorHAnsi" w:hAnsiTheme="minorHAnsi" w:cstheme="minorHAnsi"/>
        </w:rPr>
        <w:t>, mediante as cláusulas e condições a seguir enunciadas:</w:t>
      </w:r>
    </w:p>
    <w:p w14:paraId="6264CBF0" w14:textId="77777777" w:rsidR="00B07069" w:rsidRDefault="00B07069" w:rsidP="00B07069">
      <w:pPr>
        <w:spacing w:after="120" w:line="240" w:lineRule="auto"/>
        <w:ind w:left="0" w:firstLine="0"/>
        <w:rPr>
          <w:rFonts w:asciiTheme="minorHAnsi" w:hAnsiTheme="minorHAnsi" w:cstheme="minorHAnsi"/>
          <w:b/>
          <w:iCs/>
        </w:rPr>
      </w:pPr>
      <w:r>
        <w:rPr>
          <w:rFonts w:asciiTheme="minorHAnsi" w:hAnsiTheme="minorHAnsi" w:cstheme="minorHAnsi"/>
          <w:b/>
          <w:iCs/>
        </w:rPr>
        <w:t>1-DO OBJETO</w:t>
      </w:r>
    </w:p>
    <w:p w14:paraId="4FF09FD6" w14:textId="282CE34F" w:rsidR="00B07069" w:rsidRDefault="00B07069" w:rsidP="00B07069">
      <w:pPr>
        <w:tabs>
          <w:tab w:val="left" w:pos="567"/>
        </w:tabs>
        <w:spacing w:after="120" w:line="240" w:lineRule="auto"/>
        <w:ind w:hanging="11"/>
        <w:rPr>
          <w:rFonts w:asciiTheme="minorHAnsi" w:hAnsiTheme="minorHAnsi" w:cstheme="minorHAnsi"/>
        </w:rPr>
      </w:pPr>
      <w:r>
        <w:rPr>
          <w:rFonts w:asciiTheme="minorHAnsi" w:hAnsiTheme="minorHAnsi" w:cstheme="minorHAnsi"/>
        </w:rPr>
        <w:t xml:space="preserve">O objeto da presente licitação é </w:t>
      </w:r>
      <w:bookmarkStart w:id="3" w:name="_Hlk94534285"/>
      <w:r>
        <w:rPr>
          <w:rFonts w:asciiTheme="minorHAnsi" w:hAnsiTheme="minorHAnsi" w:cstheme="minorHAnsi"/>
        </w:rPr>
        <w:t xml:space="preserve">o Registro de preços para futura e eventual </w:t>
      </w:r>
      <w:r w:rsidR="00424E8D" w:rsidRPr="00424E8D">
        <w:rPr>
          <w:rFonts w:asciiTheme="minorHAnsi" w:hAnsiTheme="minorHAnsi" w:cstheme="minorHAnsi"/>
        </w:rPr>
        <w:t xml:space="preserve">contratação de equipamentos de informática, de áudio e som, e congêneres, e cadeiras giratórias, à Câmara Municipal de </w:t>
      </w:r>
      <w:proofErr w:type="spellStart"/>
      <w:r w:rsidR="00424E8D" w:rsidRPr="00424E8D">
        <w:rPr>
          <w:rFonts w:asciiTheme="minorHAnsi" w:hAnsiTheme="minorHAnsi" w:cstheme="minorHAnsi"/>
        </w:rPr>
        <w:t>Guiricema</w:t>
      </w:r>
      <w:proofErr w:type="spellEnd"/>
      <w:r>
        <w:rPr>
          <w:rFonts w:asciiTheme="minorHAnsi" w:hAnsiTheme="minorHAnsi" w:cstheme="minorHAnsi"/>
        </w:rPr>
        <w:t>, conforme descrito no presente Termo de Referência.</w:t>
      </w:r>
      <w:bookmarkEnd w:id="3"/>
    </w:p>
    <w:p w14:paraId="5D30B2ED" w14:textId="77777777" w:rsidR="00B07069" w:rsidRDefault="00B07069" w:rsidP="00B07069">
      <w:pPr>
        <w:tabs>
          <w:tab w:val="left" w:pos="567"/>
        </w:tabs>
        <w:spacing w:after="120" w:line="240" w:lineRule="auto"/>
        <w:ind w:hanging="11"/>
        <w:rPr>
          <w:rFonts w:asciiTheme="minorHAnsi" w:hAnsiTheme="minorHAnsi" w:cstheme="minorHAnsi"/>
        </w:rPr>
      </w:pPr>
      <w:r>
        <w:rPr>
          <w:rFonts w:asciiTheme="minorHAnsi" w:hAnsiTheme="minorHAnsi" w:cstheme="minorHAnsi"/>
          <w:b/>
          <w:bCs/>
        </w:rPr>
        <w:t>FORNECEDOR</w:t>
      </w:r>
      <w:r>
        <w:rPr>
          <w:rFonts w:asciiTheme="minorHAnsi" w:hAnsiTheme="minorHAnsi" w:cstheme="minorHAnsi"/>
        </w:rPr>
        <w:t>: ----------</w:t>
      </w:r>
    </w:p>
    <w:p w14:paraId="304D144D" w14:textId="77777777" w:rsidR="00B07069" w:rsidRDefault="00B07069" w:rsidP="00B07069">
      <w:pPr>
        <w:spacing w:after="120" w:line="240" w:lineRule="auto"/>
        <w:ind w:left="0" w:firstLine="0"/>
        <w:rPr>
          <w:rFonts w:asciiTheme="minorHAnsi" w:hAnsiTheme="minorHAnsi" w:cstheme="minorHAnsi"/>
          <w:b/>
          <w:iCs/>
        </w:rPr>
      </w:pPr>
      <w:r>
        <w:rPr>
          <w:rFonts w:asciiTheme="minorHAnsi" w:hAnsiTheme="minorHAnsi" w:cstheme="minorHAnsi"/>
          <w:b/>
          <w:iCs/>
        </w:rPr>
        <w:t>2-DOS PREÇOS, ESPECIFICAÇÕES E QUANTITATIVOS</w:t>
      </w:r>
    </w:p>
    <w:p w14:paraId="18109E86" w14:textId="77777777" w:rsidR="00B07069" w:rsidRDefault="00B07069" w:rsidP="00B07069">
      <w:pPr>
        <w:spacing w:after="120" w:line="240" w:lineRule="auto"/>
        <w:rPr>
          <w:rFonts w:asciiTheme="minorHAnsi" w:hAnsiTheme="minorHAnsi" w:cstheme="minorHAnsi"/>
          <w:iCs/>
        </w:rPr>
      </w:pPr>
      <w:r>
        <w:rPr>
          <w:rFonts w:asciiTheme="minorHAnsi" w:hAnsiTheme="minorHAnsi" w:cstheme="minorHAnsi"/>
          <w:iCs/>
        </w:rPr>
        <w:t xml:space="preserve">O preço registrado, as especificações do objeto, a quantidade, fornecedor(es) e as demais condições ofertadas na(s) proposta(s) são as que seguem: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5302"/>
        <w:gridCol w:w="795"/>
        <w:gridCol w:w="774"/>
        <w:gridCol w:w="895"/>
        <w:gridCol w:w="1011"/>
      </w:tblGrid>
      <w:tr w:rsidR="00B07069" w14:paraId="49142985" w14:textId="77777777" w:rsidTr="00B07069">
        <w:trPr>
          <w:trHeight w:val="288"/>
        </w:trPr>
        <w:tc>
          <w:tcPr>
            <w:tcW w:w="280"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509E3845"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Item</w:t>
            </w:r>
          </w:p>
        </w:tc>
        <w:tc>
          <w:tcPr>
            <w:tcW w:w="4720" w:type="pct"/>
            <w:gridSpan w:val="5"/>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14:paraId="60E194BE"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ITEM 0XX</w:t>
            </w:r>
          </w:p>
        </w:tc>
      </w:tr>
      <w:tr w:rsidR="00B07069" w14:paraId="61637263" w14:textId="77777777" w:rsidTr="00B07069">
        <w:trPr>
          <w:trHeight w:val="288"/>
        </w:trPr>
        <w:tc>
          <w:tcPr>
            <w:tcW w:w="280" w:type="pc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589ADC2" w14:textId="77777777" w:rsidR="00B07069" w:rsidRDefault="00B07069">
            <w:pPr>
              <w:spacing w:after="120" w:line="240" w:lineRule="auto"/>
              <w:rPr>
                <w:rFonts w:asciiTheme="minorHAnsi" w:hAnsiTheme="minorHAnsi" w:cstheme="minorHAnsi"/>
                <w:b/>
                <w:bCs/>
              </w:rPr>
            </w:pPr>
          </w:p>
        </w:tc>
        <w:tc>
          <w:tcPr>
            <w:tcW w:w="2904"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2DDBA82B"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Especificação</w:t>
            </w:r>
          </w:p>
        </w:tc>
        <w:tc>
          <w:tcPr>
            <w:tcW w:w="493"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ECF5867"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Marca</w:t>
            </w:r>
          </w:p>
        </w:tc>
        <w:tc>
          <w:tcPr>
            <w:tcW w:w="378"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37F5F01"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Quant.</w:t>
            </w:r>
          </w:p>
        </w:tc>
        <w:tc>
          <w:tcPr>
            <w:tcW w:w="439"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86C7F4E"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Unitário</w:t>
            </w:r>
          </w:p>
        </w:tc>
        <w:tc>
          <w:tcPr>
            <w:tcW w:w="507"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55CBA49"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Val. Total</w:t>
            </w:r>
          </w:p>
        </w:tc>
      </w:tr>
      <w:tr w:rsidR="00B07069" w14:paraId="3DD03A9A" w14:textId="77777777" w:rsidTr="00B07069">
        <w:trPr>
          <w:trHeight w:val="288"/>
        </w:trPr>
        <w:tc>
          <w:tcPr>
            <w:tcW w:w="280" w:type="pct"/>
            <w:tcBorders>
              <w:top w:val="single" w:sz="4" w:space="0" w:color="auto"/>
              <w:left w:val="single" w:sz="4" w:space="0" w:color="auto"/>
              <w:bottom w:val="single" w:sz="4" w:space="0" w:color="auto"/>
              <w:right w:val="single" w:sz="4" w:space="0" w:color="auto"/>
            </w:tcBorders>
          </w:tcPr>
          <w:p w14:paraId="3F282113" w14:textId="77777777" w:rsidR="00B07069" w:rsidRDefault="00B07069">
            <w:pPr>
              <w:spacing w:after="120" w:line="240" w:lineRule="auto"/>
              <w:rPr>
                <w:rFonts w:asciiTheme="minorHAnsi" w:hAnsiTheme="minorHAnsi" w:cstheme="minorHAnsi"/>
              </w:rPr>
            </w:pPr>
          </w:p>
        </w:tc>
        <w:tc>
          <w:tcPr>
            <w:tcW w:w="2904" w:type="pct"/>
            <w:tcBorders>
              <w:top w:val="single" w:sz="4" w:space="0" w:color="auto"/>
              <w:left w:val="single" w:sz="4" w:space="0" w:color="auto"/>
              <w:bottom w:val="single" w:sz="4" w:space="0" w:color="auto"/>
              <w:right w:val="single" w:sz="4" w:space="0" w:color="auto"/>
            </w:tcBorders>
            <w:noWrap/>
            <w:vAlign w:val="center"/>
          </w:tcPr>
          <w:p w14:paraId="018998F8" w14:textId="77777777" w:rsidR="00B07069" w:rsidRDefault="00B07069">
            <w:pPr>
              <w:spacing w:after="120" w:line="240" w:lineRule="auto"/>
              <w:rPr>
                <w:rFonts w:asciiTheme="minorHAnsi" w:hAnsiTheme="minorHAnsi" w:cstheme="minorHAnsi"/>
              </w:rPr>
            </w:pPr>
          </w:p>
        </w:tc>
        <w:tc>
          <w:tcPr>
            <w:tcW w:w="493" w:type="pct"/>
            <w:tcBorders>
              <w:top w:val="single" w:sz="4" w:space="0" w:color="auto"/>
              <w:left w:val="single" w:sz="4" w:space="0" w:color="auto"/>
              <w:bottom w:val="single" w:sz="4" w:space="0" w:color="auto"/>
              <w:right w:val="single" w:sz="4" w:space="0" w:color="auto"/>
            </w:tcBorders>
            <w:noWrap/>
            <w:vAlign w:val="center"/>
          </w:tcPr>
          <w:p w14:paraId="16BE0503" w14:textId="77777777" w:rsidR="00B07069" w:rsidRDefault="00B07069">
            <w:pPr>
              <w:spacing w:after="120" w:line="240" w:lineRule="auto"/>
              <w:rPr>
                <w:rFonts w:asciiTheme="minorHAnsi" w:hAnsiTheme="minorHAnsi" w:cstheme="minorHAnsi"/>
              </w:rPr>
            </w:pPr>
          </w:p>
        </w:tc>
        <w:tc>
          <w:tcPr>
            <w:tcW w:w="378" w:type="pct"/>
            <w:tcBorders>
              <w:top w:val="single" w:sz="4" w:space="0" w:color="auto"/>
              <w:left w:val="single" w:sz="4" w:space="0" w:color="auto"/>
              <w:bottom w:val="single" w:sz="4" w:space="0" w:color="auto"/>
              <w:right w:val="single" w:sz="4" w:space="0" w:color="auto"/>
            </w:tcBorders>
            <w:noWrap/>
            <w:vAlign w:val="center"/>
          </w:tcPr>
          <w:p w14:paraId="12D3104C" w14:textId="77777777" w:rsidR="00B07069" w:rsidRDefault="00B07069">
            <w:pPr>
              <w:spacing w:after="120" w:line="240" w:lineRule="auto"/>
              <w:rPr>
                <w:rFonts w:asciiTheme="minorHAnsi" w:hAnsiTheme="minorHAnsi" w:cstheme="minorHAnsi"/>
              </w:rPr>
            </w:pPr>
          </w:p>
        </w:tc>
        <w:tc>
          <w:tcPr>
            <w:tcW w:w="439" w:type="pct"/>
            <w:tcBorders>
              <w:top w:val="single" w:sz="4" w:space="0" w:color="auto"/>
              <w:left w:val="single" w:sz="4" w:space="0" w:color="auto"/>
              <w:bottom w:val="single" w:sz="4" w:space="0" w:color="auto"/>
              <w:right w:val="single" w:sz="4" w:space="0" w:color="auto"/>
            </w:tcBorders>
            <w:noWrap/>
            <w:vAlign w:val="center"/>
          </w:tcPr>
          <w:p w14:paraId="4624E82C" w14:textId="77777777" w:rsidR="00B07069" w:rsidRDefault="00B07069">
            <w:pPr>
              <w:spacing w:after="120" w:line="240" w:lineRule="auto"/>
              <w:rPr>
                <w:rFonts w:asciiTheme="minorHAnsi" w:hAnsiTheme="minorHAnsi" w:cstheme="minorHAnsi"/>
              </w:rPr>
            </w:pPr>
          </w:p>
        </w:tc>
        <w:tc>
          <w:tcPr>
            <w:tcW w:w="507" w:type="pct"/>
            <w:tcBorders>
              <w:top w:val="single" w:sz="4" w:space="0" w:color="auto"/>
              <w:left w:val="single" w:sz="4" w:space="0" w:color="auto"/>
              <w:bottom w:val="single" w:sz="4" w:space="0" w:color="auto"/>
              <w:right w:val="single" w:sz="4" w:space="0" w:color="auto"/>
            </w:tcBorders>
            <w:noWrap/>
            <w:vAlign w:val="center"/>
          </w:tcPr>
          <w:p w14:paraId="10EBB6CB" w14:textId="77777777" w:rsidR="00B07069" w:rsidRDefault="00B07069">
            <w:pPr>
              <w:spacing w:after="120" w:line="240" w:lineRule="auto"/>
              <w:rPr>
                <w:rFonts w:asciiTheme="minorHAnsi" w:hAnsiTheme="minorHAnsi" w:cstheme="minorHAnsi"/>
                <w:b/>
                <w:bCs/>
              </w:rPr>
            </w:pPr>
          </w:p>
        </w:tc>
      </w:tr>
      <w:tr w:rsidR="00B07069" w14:paraId="3686D483" w14:textId="77777777" w:rsidTr="00B07069">
        <w:trPr>
          <w:trHeight w:val="288"/>
        </w:trPr>
        <w:tc>
          <w:tcPr>
            <w:tcW w:w="280" w:type="pct"/>
            <w:tcBorders>
              <w:top w:val="single" w:sz="4" w:space="0" w:color="auto"/>
              <w:left w:val="single" w:sz="4" w:space="0" w:color="auto"/>
              <w:bottom w:val="single" w:sz="4" w:space="0" w:color="auto"/>
              <w:right w:val="single" w:sz="4" w:space="0" w:color="auto"/>
            </w:tcBorders>
          </w:tcPr>
          <w:p w14:paraId="7864E9E7" w14:textId="77777777" w:rsidR="00B07069" w:rsidRDefault="00B07069">
            <w:pPr>
              <w:spacing w:after="120" w:line="240" w:lineRule="auto"/>
              <w:rPr>
                <w:rFonts w:asciiTheme="minorHAnsi" w:hAnsiTheme="minorHAnsi" w:cstheme="minorHAnsi"/>
              </w:rPr>
            </w:pPr>
          </w:p>
        </w:tc>
        <w:tc>
          <w:tcPr>
            <w:tcW w:w="2904" w:type="pct"/>
            <w:tcBorders>
              <w:top w:val="single" w:sz="4" w:space="0" w:color="auto"/>
              <w:left w:val="single" w:sz="4" w:space="0" w:color="auto"/>
              <w:bottom w:val="single" w:sz="4" w:space="0" w:color="auto"/>
              <w:right w:val="single" w:sz="4" w:space="0" w:color="auto"/>
            </w:tcBorders>
            <w:noWrap/>
            <w:vAlign w:val="center"/>
          </w:tcPr>
          <w:p w14:paraId="526E3974" w14:textId="77777777" w:rsidR="00B07069" w:rsidRDefault="00B07069">
            <w:pPr>
              <w:spacing w:after="120" w:line="240" w:lineRule="auto"/>
              <w:rPr>
                <w:rFonts w:asciiTheme="minorHAnsi" w:hAnsiTheme="minorHAnsi" w:cstheme="minorHAnsi"/>
              </w:rPr>
            </w:pPr>
          </w:p>
        </w:tc>
        <w:tc>
          <w:tcPr>
            <w:tcW w:w="493" w:type="pct"/>
            <w:tcBorders>
              <w:top w:val="single" w:sz="4" w:space="0" w:color="auto"/>
              <w:left w:val="single" w:sz="4" w:space="0" w:color="auto"/>
              <w:bottom w:val="single" w:sz="4" w:space="0" w:color="auto"/>
              <w:right w:val="single" w:sz="4" w:space="0" w:color="auto"/>
            </w:tcBorders>
            <w:noWrap/>
            <w:vAlign w:val="center"/>
          </w:tcPr>
          <w:p w14:paraId="699EFEC4" w14:textId="77777777" w:rsidR="00B07069" w:rsidRDefault="00B07069">
            <w:pPr>
              <w:spacing w:after="120" w:line="240" w:lineRule="auto"/>
              <w:rPr>
                <w:rFonts w:asciiTheme="minorHAnsi" w:hAnsiTheme="minorHAnsi" w:cstheme="minorHAnsi"/>
              </w:rPr>
            </w:pPr>
          </w:p>
        </w:tc>
        <w:tc>
          <w:tcPr>
            <w:tcW w:w="378" w:type="pct"/>
            <w:tcBorders>
              <w:top w:val="single" w:sz="4" w:space="0" w:color="auto"/>
              <w:left w:val="single" w:sz="4" w:space="0" w:color="auto"/>
              <w:bottom w:val="single" w:sz="4" w:space="0" w:color="auto"/>
              <w:right w:val="single" w:sz="4" w:space="0" w:color="auto"/>
            </w:tcBorders>
            <w:noWrap/>
            <w:vAlign w:val="center"/>
          </w:tcPr>
          <w:p w14:paraId="13A08710" w14:textId="77777777" w:rsidR="00B07069" w:rsidRDefault="00B07069">
            <w:pPr>
              <w:spacing w:after="120" w:line="240" w:lineRule="auto"/>
              <w:rPr>
                <w:rFonts w:asciiTheme="minorHAnsi" w:hAnsiTheme="minorHAnsi" w:cstheme="minorHAnsi"/>
              </w:rPr>
            </w:pPr>
          </w:p>
        </w:tc>
        <w:tc>
          <w:tcPr>
            <w:tcW w:w="439" w:type="pct"/>
            <w:tcBorders>
              <w:top w:val="single" w:sz="4" w:space="0" w:color="auto"/>
              <w:left w:val="single" w:sz="4" w:space="0" w:color="auto"/>
              <w:bottom w:val="single" w:sz="4" w:space="0" w:color="auto"/>
              <w:right w:val="single" w:sz="4" w:space="0" w:color="auto"/>
            </w:tcBorders>
            <w:noWrap/>
            <w:vAlign w:val="center"/>
          </w:tcPr>
          <w:p w14:paraId="106A2CD5" w14:textId="77777777" w:rsidR="00B07069" w:rsidRDefault="00B07069">
            <w:pPr>
              <w:spacing w:after="120" w:line="240" w:lineRule="auto"/>
              <w:rPr>
                <w:rFonts w:asciiTheme="minorHAnsi" w:hAnsiTheme="minorHAnsi" w:cstheme="minorHAnsi"/>
              </w:rPr>
            </w:pPr>
          </w:p>
        </w:tc>
        <w:tc>
          <w:tcPr>
            <w:tcW w:w="507" w:type="pct"/>
            <w:tcBorders>
              <w:top w:val="single" w:sz="4" w:space="0" w:color="auto"/>
              <w:left w:val="single" w:sz="4" w:space="0" w:color="auto"/>
              <w:bottom w:val="single" w:sz="4" w:space="0" w:color="auto"/>
              <w:right w:val="single" w:sz="4" w:space="0" w:color="auto"/>
            </w:tcBorders>
            <w:noWrap/>
            <w:vAlign w:val="center"/>
          </w:tcPr>
          <w:p w14:paraId="5446ADD0" w14:textId="77777777" w:rsidR="00B07069" w:rsidRDefault="00B07069">
            <w:pPr>
              <w:spacing w:after="120" w:line="240" w:lineRule="auto"/>
              <w:rPr>
                <w:rFonts w:asciiTheme="minorHAnsi" w:hAnsiTheme="minorHAnsi" w:cstheme="minorHAnsi"/>
                <w:b/>
                <w:bCs/>
              </w:rPr>
            </w:pPr>
          </w:p>
        </w:tc>
      </w:tr>
      <w:tr w:rsidR="00B07069" w14:paraId="255F24F4" w14:textId="77777777" w:rsidTr="00B07069">
        <w:trPr>
          <w:trHeight w:val="288"/>
        </w:trPr>
        <w:tc>
          <w:tcPr>
            <w:tcW w:w="280"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6D937829" w14:textId="77777777" w:rsidR="00B07069" w:rsidRDefault="00B07069">
            <w:pPr>
              <w:spacing w:after="120" w:line="240" w:lineRule="auto"/>
              <w:rPr>
                <w:rFonts w:asciiTheme="minorHAnsi" w:hAnsiTheme="minorHAnsi" w:cstheme="minorHAnsi"/>
                <w:b/>
                <w:bCs/>
              </w:rPr>
            </w:pPr>
          </w:p>
        </w:tc>
        <w:tc>
          <w:tcPr>
            <w:tcW w:w="4213" w:type="pct"/>
            <w:gridSpan w:val="4"/>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14:paraId="4D759D2D"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TOTAL</w:t>
            </w:r>
          </w:p>
        </w:tc>
        <w:tc>
          <w:tcPr>
            <w:tcW w:w="507" w:type="pct"/>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14:paraId="341BB0EC"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 xml:space="preserve">R$  </w:t>
            </w:r>
          </w:p>
        </w:tc>
      </w:tr>
    </w:tbl>
    <w:p w14:paraId="4E19689A" w14:textId="77777777" w:rsidR="00B07069" w:rsidRDefault="00B07069" w:rsidP="00B07069">
      <w:pPr>
        <w:pStyle w:val="Nivel1"/>
        <w:keepNext w:val="0"/>
        <w:keepLines w:val="0"/>
        <w:widowControl/>
        <w:autoSpaceDE/>
        <w:adjustRightInd/>
        <w:spacing w:before="0" w:line="240" w:lineRule="auto"/>
        <w:ind w:left="0" w:firstLine="0"/>
        <w:outlineLvl w:val="9"/>
        <w:rPr>
          <w:rFonts w:asciiTheme="minorHAnsi" w:eastAsiaTheme="majorEastAsia" w:hAnsiTheme="minorHAnsi" w:cstheme="minorHAnsi"/>
          <w:b/>
          <w:bCs w:val="0"/>
          <w:iCs/>
          <w:sz w:val="22"/>
          <w:szCs w:val="22"/>
          <w:lang w:eastAsia="en-US"/>
        </w:rPr>
      </w:pPr>
    </w:p>
    <w:p w14:paraId="3FCEAC1E" w14:textId="77777777" w:rsidR="00B07069" w:rsidRDefault="00B07069" w:rsidP="00B07069">
      <w:pPr>
        <w:pStyle w:val="Nivel1"/>
        <w:keepNext w:val="0"/>
        <w:keepLines w:val="0"/>
        <w:widowControl/>
        <w:autoSpaceDE/>
        <w:adjustRightInd/>
        <w:spacing w:before="0" w:line="240" w:lineRule="auto"/>
        <w:ind w:left="0" w:firstLine="0"/>
        <w:outlineLvl w:val="9"/>
        <w:rPr>
          <w:rFonts w:asciiTheme="minorHAnsi" w:hAnsiTheme="minorHAnsi" w:cstheme="minorHAnsi"/>
          <w:bCs w:val="0"/>
          <w:iCs/>
          <w:sz w:val="22"/>
          <w:szCs w:val="22"/>
          <w:lang w:eastAsia="en-US"/>
        </w:rPr>
      </w:pPr>
      <w:r>
        <w:rPr>
          <w:rFonts w:asciiTheme="minorHAnsi" w:hAnsiTheme="minorHAnsi" w:cstheme="minorHAnsi"/>
          <w:bCs w:val="0"/>
          <w:iCs/>
          <w:sz w:val="22"/>
          <w:szCs w:val="22"/>
          <w:lang w:eastAsia="en-US"/>
        </w:rPr>
        <w:t xml:space="preserve">3-DA ADESÃO À ATA DE REGISTRO DE PREÇOS </w:t>
      </w:r>
    </w:p>
    <w:p w14:paraId="76ADE25F" w14:textId="77777777" w:rsidR="00B07069" w:rsidRDefault="00B07069" w:rsidP="00B07069">
      <w:pPr>
        <w:spacing w:after="120" w:line="240" w:lineRule="auto"/>
        <w:ind w:left="1" w:firstLine="0"/>
        <w:rPr>
          <w:rFonts w:asciiTheme="minorHAnsi" w:hAnsiTheme="minorHAnsi" w:cstheme="minorHAnsi"/>
          <w:iCs/>
        </w:rPr>
      </w:pPr>
      <w:r>
        <w:rPr>
          <w:rFonts w:asciiTheme="minorHAnsi" w:hAnsiTheme="minorHAnsi" w:cstheme="minorHAnsi"/>
          <w:iCs/>
        </w:rPr>
        <w:t>3.1- 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07D250CC"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3.2.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da utilização da ata de registro de preços, conforme estabelecido em ato do representante legal da contratante.</w:t>
      </w:r>
    </w:p>
    <w:p w14:paraId="2A72665F"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lastRenderedPageBreak/>
        <w:t xml:space="preserve">3.4-Caberá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01CE1033"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3.5-As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59502528"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3.6-</w:t>
      </w:r>
      <w:r>
        <w:rPr>
          <w:rFonts w:asciiTheme="minorHAnsi" w:hAnsiTheme="minorHAnsi" w:cstheme="minorHAnsi"/>
        </w:rPr>
        <w:t xml:space="preserve"> As aquisições ou contratações adicionais a que se refere este item não poderão exceder, por órgão ou entidade, a 50% (cinquenta) por cento dos quantitativos dos itens do instrumento convocatório e registrados na ata de registro de preços para o órgão gerenciador e órgãos participantes.</w:t>
      </w:r>
    </w:p>
    <w:p w14:paraId="72AE44F3"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3.7-Tratando-se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229811D2"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3.8-Ao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3EF05C5D"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3.9-Após a autorização do órgão gerenciador, o órgão não participante deverá efetivar a contratação solicitada em até noventa dias, observado o prazo de validade da Ata de Registro de Preços.</w:t>
      </w:r>
    </w:p>
    <w:p w14:paraId="261422AB" w14:textId="77777777" w:rsidR="00B07069" w:rsidRDefault="00B07069" w:rsidP="00B07069">
      <w:pPr>
        <w:spacing w:after="120" w:line="240" w:lineRule="auto"/>
        <w:ind w:hanging="11"/>
        <w:rPr>
          <w:rFonts w:asciiTheme="minorHAnsi" w:hAnsiTheme="minorHAnsi" w:cstheme="minorHAnsi"/>
          <w:iCs/>
        </w:rPr>
      </w:pPr>
      <w:r>
        <w:rPr>
          <w:rFonts w:asciiTheme="minorHAnsi" w:hAnsiTheme="minorHAnsi" w:cstheme="minorHAnsi"/>
          <w:iCs/>
        </w:rPr>
        <w:t>3.10-Caberá ao órgão gerenciador autorizar, excepcional e justificadamente, a prorrogação do prazo para efetivação da contratação, respeitado o prazo de vigência da ata, desde que solicitada pelo órgão não participante.</w:t>
      </w:r>
    </w:p>
    <w:p w14:paraId="6D82CD84" w14:textId="77777777" w:rsidR="00B07069" w:rsidRDefault="00B07069" w:rsidP="00B07069">
      <w:pPr>
        <w:pStyle w:val="Nivel1"/>
        <w:keepNext w:val="0"/>
        <w:keepLines w:val="0"/>
        <w:widowControl/>
        <w:autoSpaceDE/>
        <w:adjustRightInd/>
        <w:spacing w:before="0" w:line="240" w:lineRule="auto"/>
        <w:ind w:left="0" w:firstLine="0"/>
        <w:outlineLvl w:val="9"/>
        <w:rPr>
          <w:rFonts w:asciiTheme="minorHAnsi" w:hAnsiTheme="minorHAnsi" w:cstheme="minorHAnsi"/>
          <w:bCs w:val="0"/>
          <w:iCs/>
          <w:sz w:val="22"/>
          <w:szCs w:val="22"/>
        </w:rPr>
      </w:pPr>
      <w:r>
        <w:rPr>
          <w:rFonts w:asciiTheme="minorHAnsi" w:hAnsiTheme="minorHAnsi" w:cstheme="minorHAnsi"/>
          <w:bCs w:val="0"/>
          <w:iCs/>
          <w:sz w:val="22"/>
          <w:szCs w:val="22"/>
        </w:rPr>
        <w:t xml:space="preserve">4.VALIDADE DA ATA </w:t>
      </w:r>
    </w:p>
    <w:p w14:paraId="4E132129" w14:textId="77777777" w:rsidR="00B07069" w:rsidRDefault="00B07069" w:rsidP="00B07069">
      <w:pPr>
        <w:spacing w:after="120" w:line="240" w:lineRule="auto"/>
        <w:ind w:left="1" w:firstLine="0"/>
        <w:rPr>
          <w:rFonts w:asciiTheme="minorHAnsi" w:hAnsiTheme="minorHAnsi" w:cstheme="minorHAnsi"/>
          <w:iCs/>
        </w:rPr>
      </w:pPr>
      <w:r>
        <w:rPr>
          <w:rFonts w:asciiTheme="minorHAnsi" w:hAnsiTheme="minorHAnsi" w:cstheme="minorHAnsi"/>
          <w:iCs/>
        </w:rPr>
        <w:t>4.1. A validade da Ata de Registro de Preços será de 12 meses, a partir da data de assinatura, não podendo ser prorrogada.</w:t>
      </w:r>
    </w:p>
    <w:p w14:paraId="4EEC046D"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4.2. Os contratos decorrentes desta SRP terão sua vigência conforme as disposições contidas nos instrumentos convocatórios e respectivos contratos, obedecido o disposto no art. 57 da Lei no 8.666, de 1993.</w:t>
      </w:r>
    </w:p>
    <w:p w14:paraId="4F729DF7"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RESPONSABILIDADE POR DANOS</w:t>
      </w:r>
      <w:r>
        <w:rPr>
          <w:rFonts w:asciiTheme="minorHAnsi" w:eastAsia="Garamond" w:hAnsiTheme="minorHAnsi" w:cstheme="minorHAnsi"/>
          <w:b w:val="0"/>
        </w:rPr>
        <w:t xml:space="preserve"> </w:t>
      </w:r>
    </w:p>
    <w:p w14:paraId="7B22FACC" w14:textId="1AB0A7CA"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5.1.</w:t>
      </w:r>
      <w:r>
        <w:rPr>
          <w:rFonts w:asciiTheme="minorHAnsi" w:eastAsia="Arial" w:hAnsiTheme="minorHAnsi" w:cstheme="minorHAnsi"/>
        </w:rPr>
        <w:t xml:space="preserve"> </w:t>
      </w:r>
      <w:r>
        <w:rPr>
          <w:rFonts w:asciiTheme="minorHAnsi" w:hAnsiTheme="minorHAnsi" w:cstheme="minorHAnsi"/>
        </w:rPr>
        <w:t xml:space="preserve">O Fornecedor responderá por todo e qualquer dano provocado à </w:t>
      </w:r>
      <w:bookmarkStart w:id="4" w:name="_Hlk112594406"/>
      <w:r w:rsidR="00A71392">
        <w:rPr>
          <w:rFonts w:asciiTheme="minorHAnsi" w:hAnsiTheme="minorHAnsi" w:cstheme="minorHAnsi"/>
        </w:rPr>
        <w:t xml:space="preserve">Câmara Municipal de </w:t>
      </w:r>
      <w:proofErr w:type="spellStart"/>
      <w:r w:rsidR="00A71392">
        <w:rPr>
          <w:rFonts w:asciiTheme="minorHAnsi" w:hAnsiTheme="minorHAnsi" w:cstheme="minorHAnsi"/>
        </w:rPr>
        <w:t>Guiricema</w:t>
      </w:r>
      <w:bookmarkEnd w:id="4"/>
      <w:proofErr w:type="spellEnd"/>
      <w:r>
        <w:rPr>
          <w:rFonts w:asciiTheme="minorHAnsi" w:hAnsiTheme="minorHAnsi" w:cstheme="minorHAnsi"/>
        </w:rPr>
        <w:t xml:space="preserve">, seus servidores ou terceiros, decorrentes de atos ou omissões de sua responsabilidade, a qual não poderá ser excluída ou atenuada em função da fiscalização ou do acompanhamento exercido pela </w:t>
      </w:r>
      <w:r w:rsidR="007A5CAC" w:rsidRPr="007A5CAC">
        <w:rPr>
          <w:rFonts w:asciiTheme="minorHAnsi" w:hAnsiTheme="minorHAnsi" w:cstheme="minorHAnsi"/>
        </w:rPr>
        <w:t xml:space="preserve">Câmara Municipal de </w:t>
      </w:r>
      <w:proofErr w:type="spellStart"/>
      <w:r w:rsidR="007A5CAC" w:rsidRPr="007A5CAC">
        <w:rPr>
          <w:rFonts w:asciiTheme="minorHAnsi" w:hAnsiTheme="minorHAnsi" w:cstheme="minorHAnsi"/>
        </w:rPr>
        <w:t>Guiricema</w:t>
      </w:r>
      <w:proofErr w:type="spellEnd"/>
      <w:r>
        <w:rPr>
          <w:rFonts w:asciiTheme="minorHAnsi" w:hAnsiTheme="minorHAnsi" w:cstheme="minorHAnsi"/>
        </w:rPr>
        <w:t xml:space="preserve">, obrigando-se, a todo e qualquer tempo, a ressarci-los integralmente, sem prejuízo das multas e demais penalidades previstas na licitação.  </w:t>
      </w:r>
    </w:p>
    <w:p w14:paraId="07FC5DCC" w14:textId="6422F73A"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5.2.</w:t>
      </w:r>
      <w:r>
        <w:rPr>
          <w:rFonts w:asciiTheme="minorHAnsi" w:eastAsia="Arial" w:hAnsiTheme="minorHAnsi" w:cstheme="minorHAnsi"/>
        </w:rPr>
        <w:t xml:space="preserve"> </w:t>
      </w:r>
      <w:r>
        <w:rPr>
          <w:rFonts w:asciiTheme="minorHAnsi" w:hAnsiTheme="minorHAnsi" w:cstheme="minorHAnsi"/>
        </w:rPr>
        <w:t xml:space="preserve">Para os efeitos desta cláusula, dano significa todo e qualquer ônus, despesa, custo, obrigação ou prejuízo que venha a ser suportado pela </w:t>
      </w:r>
      <w:r w:rsidR="007A5CAC" w:rsidRPr="007A5CAC">
        <w:rPr>
          <w:rFonts w:asciiTheme="minorHAnsi" w:hAnsiTheme="minorHAnsi" w:cstheme="minorHAnsi"/>
        </w:rPr>
        <w:t xml:space="preserve">Câmara Municipal de </w:t>
      </w:r>
      <w:proofErr w:type="spellStart"/>
      <w:r w:rsidR="007A5CAC" w:rsidRPr="007A5CAC">
        <w:rPr>
          <w:rFonts w:asciiTheme="minorHAnsi" w:hAnsiTheme="minorHAnsi" w:cstheme="minorHAnsi"/>
        </w:rPr>
        <w:t>Guiricema</w:t>
      </w:r>
      <w:proofErr w:type="spellEnd"/>
      <w:r>
        <w:rPr>
          <w:rFonts w:asciiTheme="minorHAnsi" w:hAnsiTheme="minorHAnsi" w:cstheme="minorHAnsi"/>
        </w:rPr>
        <w:t xml:space="preserve">, decorrentes do não cumprimento, ou do cumprimento deficiente, pelo Fornecedor, de obrigações a ele atribuídas contratualmente ou por força de disposição legal, incluindo, mas não se limitando, a pagamentos ou ressarcimentos efetuados pela </w:t>
      </w:r>
      <w:r w:rsidR="007A5CAC" w:rsidRPr="007A5CAC">
        <w:rPr>
          <w:rFonts w:asciiTheme="minorHAnsi" w:hAnsiTheme="minorHAnsi" w:cstheme="minorHAnsi"/>
        </w:rPr>
        <w:t xml:space="preserve">Câmara Municipal de </w:t>
      </w:r>
      <w:proofErr w:type="spellStart"/>
      <w:r w:rsidR="007A5CAC" w:rsidRPr="007A5CAC">
        <w:rPr>
          <w:rFonts w:asciiTheme="minorHAnsi" w:hAnsiTheme="minorHAnsi" w:cstheme="minorHAnsi"/>
        </w:rPr>
        <w:t>Guiricema</w:t>
      </w:r>
      <w:proofErr w:type="spellEnd"/>
      <w:r>
        <w:rPr>
          <w:rFonts w:asciiTheme="minorHAnsi" w:hAnsiTheme="minorHAnsi" w:cstheme="minorHAnsi"/>
        </w:rPr>
        <w:t xml:space="preserve"> a terceiros, multas, penalidades, emolumentos, taxas, tributos, despesas processuais, honorários advocatícios e outros.  </w:t>
      </w:r>
    </w:p>
    <w:p w14:paraId="77A70DFC" w14:textId="381CEFB9"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5.3.</w:t>
      </w:r>
      <w:r>
        <w:rPr>
          <w:rFonts w:asciiTheme="minorHAnsi" w:eastAsia="Arial" w:hAnsiTheme="minorHAnsi" w:cstheme="minorHAnsi"/>
        </w:rPr>
        <w:t xml:space="preserve"> </w:t>
      </w:r>
      <w:r>
        <w:rPr>
          <w:rFonts w:asciiTheme="minorHAnsi" w:hAnsiTheme="minorHAnsi" w:cstheme="minorHAnsi"/>
        </w:rPr>
        <w:t xml:space="preserve">Se qualquer reclamação relacionada ao ressarcimento de danos ou ao cumprimento de obrigações definidas como de responsabilidade do Fornecedor for apresentada ou chegar ao conhecimento da </w:t>
      </w:r>
      <w:r w:rsidR="007A5CAC" w:rsidRPr="007A5CAC">
        <w:rPr>
          <w:rFonts w:asciiTheme="minorHAnsi" w:hAnsiTheme="minorHAnsi" w:cstheme="minorHAnsi"/>
        </w:rPr>
        <w:lastRenderedPageBreak/>
        <w:t xml:space="preserve">Câmara Municipal de </w:t>
      </w:r>
      <w:proofErr w:type="spellStart"/>
      <w:r w:rsidR="007A5CAC" w:rsidRPr="007A5CAC">
        <w:rPr>
          <w:rFonts w:asciiTheme="minorHAnsi" w:hAnsiTheme="minorHAnsi" w:cstheme="minorHAnsi"/>
        </w:rPr>
        <w:t>Guiricema</w:t>
      </w:r>
      <w:proofErr w:type="spellEnd"/>
      <w:r>
        <w:rPr>
          <w:rFonts w:asciiTheme="minorHAnsi" w:hAnsiTheme="minorHAnsi" w:cstheme="minorHAnsi"/>
        </w:rPr>
        <w:t xml:space="preserve">, este comunicará ao Fornecedor por escrito para que tome as providências necessárias à sua solução, diretamente, quando possível, o qual ficará obrigado a entregar à </w:t>
      </w:r>
      <w:r w:rsidR="002379EE">
        <w:rPr>
          <w:rFonts w:asciiTheme="minorHAnsi" w:hAnsiTheme="minorHAnsi" w:cstheme="minorHAnsi"/>
        </w:rPr>
        <w:t xml:space="preserve">Câmara Municipal de </w:t>
      </w:r>
      <w:proofErr w:type="spellStart"/>
      <w:r w:rsidR="002379EE">
        <w:rPr>
          <w:rFonts w:asciiTheme="minorHAnsi" w:hAnsiTheme="minorHAnsi" w:cstheme="minorHAnsi"/>
        </w:rPr>
        <w:t>Guiricema</w:t>
      </w:r>
      <w:proofErr w:type="spellEnd"/>
      <w:r>
        <w:rPr>
          <w:rFonts w:asciiTheme="minorHAnsi" w:hAnsiTheme="minorHAnsi" w:cstheme="minorHAnsi"/>
        </w:rPr>
        <w:t xml:space="preserve"> a devida comprovação do acordo, acerto, pagamento ou medida administrativa ou judicial que entender de direito, conforme o caso, no prazo que lhe for assinalado. As providências administrativas ou judiciais tomadas pelo Fornecedor não o eximem das responsabilidades assumidas perante a </w:t>
      </w:r>
      <w:r w:rsidR="009E53D6" w:rsidRPr="009E53D6">
        <w:rPr>
          <w:rFonts w:asciiTheme="minorHAnsi" w:hAnsiTheme="minorHAnsi" w:cstheme="minorHAnsi"/>
        </w:rPr>
        <w:t xml:space="preserve">Câmara Municipal de </w:t>
      </w:r>
      <w:proofErr w:type="spellStart"/>
      <w:r w:rsidR="009E53D6" w:rsidRPr="009E53D6">
        <w:rPr>
          <w:rFonts w:asciiTheme="minorHAnsi" w:hAnsiTheme="minorHAnsi" w:cstheme="minorHAnsi"/>
        </w:rPr>
        <w:t>Guiricema</w:t>
      </w:r>
      <w:proofErr w:type="spellEnd"/>
      <w:r>
        <w:rPr>
          <w:rFonts w:asciiTheme="minorHAnsi" w:hAnsiTheme="minorHAnsi" w:cstheme="minorHAnsi"/>
        </w:rPr>
        <w:t xml:space="preserve">, nos termos desta cláusula.  </w:t>
      </w:r>
    </w:p>
    <w:p w14:paraId="5ED06332" w14:textId="1438BB4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5.4.</w:t>
      </w:r>
      <w:r>
        <w:rPr>
          <w:rFonts w:asciiTheme="minorHAnsi" w:eastAsia="Arial" w:hAnsiTheme="minorHAnsi" w:cstheme="minorHAnsi"/>
        </w:rPr>
        <w:t xml:space="preserve"> </w:t>
      </w:r>
      <w:r>
        <w:rPr>
          <w:rFonts w:asciiTheme="minorHAnsi" w:hAnsiTheme="minorHAnsi" w:cstheme="minorHAnsi"/>
        </w:rPr>
        <w:t xml:space="preserve">Fica desde já entendido que quaisquer prejuízos sofridos ou despesas que venham a ser exigidas da </w:t>
      </w:r>
      <w:r w:rsidR="009E53D6" w:rsidRPr="009E53D6">
        <w:rPr>
          <w:rFonts w:asciiTheme="minorHAnsi" w:hAnsiTheme="minorHAnsi" w:cstheme="minorHAnsi"/>
        </w:rPr>
        <w:t xml:space="preserve">Câmara Municipal de </w:t>
      </w:r>
      <w:proofErr w:type="spellStart"/>
      <w:r w:rsidR="009E53D6" w:rsidRPr="009E53D6">
        <w:rPr>
          <w:rFonts w:asciiTheme="minorHAnsi" w:hAnsiTheme="minorHAnsi" w:cstheme="minorHAnsi"/>
        </w:rPr>
        <w:t>Guiricema</w:t>
      </w:r>
      <w:proofErr w:type="spellEnd"/>
      <w:r>
        <w:rPr>
          <w:rFonts w:asciiTheme="minorHAnsi" w:hAnsiTheme="minorHAnsi" w:cstheme="minorHAnsi"/>
        </w:rPr>
        <w:t xml:space="preserve">, nos termos desta cláusula, deverão ser pagas pelo Fornecedor, independentemente do tempo em que ocorrerem, ou serão objeto de ressarcimento à </w:t>
      </w:r>
      <w:r w:rsidR="009E53D6" w:rsidRPr="009E53D6">
        <w:rPr>
          <w:rFonts w:asciiTheme="minorHAnsi" w:hAnsiTheme="minorHAnsi" w:cstheme="minorHAnsi"/>
        </w:rPr>
        <w:t xml:space="preserve">Câmara Municipal de </w:t>
      </w:r>
      <w:proofErr w:type="spellStart"/>
      <w:r w:rsidR="009E53D6" w:rsidRPr="009E53D6">
        <w:rPr>
          <w:rFonts w:asciiTheme="minorHAnsi" w:hAnsiTheme="minorHAnsi" w:cstheme="minorHAnsi"/>
        </w:rPr>
        <w:t>Guiricema</w:t>
      </w:r>
      <w:proofErr w:type="spellEnd"/>
      <w:r>
        <w:rPr>
          <w:rFonts w:asciiTheme="minorHAnsi" w:hAnsiTheme="minorHAnsi" w:cstheme="minorHAnsi"/>
        </w:rPr>
        <w:t xml:space="preserve">, mediante a adoção das seguintes providências:  </w:t>
      </w:r>
    </w:p>
    <w:p w14:paraId="7B7A6FAB" w14:textId="77777777" w:rsidR="00B07069" w:rsidRDefault="00B07069" w:rsidP="00B07069">
      <w:pPr>
        <w:numPr>
          <w:ilvl w:val="0"/>
          <w:numId w:val="19"/>
        </w:numPr>
        <w:spacing w:after="120" w:line="240" w:lineRule="auto"/>
        <w:ind w:left="0" w:right="25" w:hanging="15"/>
        <w:rPr>
          <w:rFonts w:asciiTheme="minorHAnsi" w:hAnsiTheme="minorHAnsi" w:cstheme="minorHAnsi"/>
        </w:rPr>
      </w:pPr>
      <w:r>
        <w:rPr>
          <w:rFonts w:asciiTheme="minorHAnsi" w:hAnsiTheme="minorHAnsi" w:cstheme="minorHAnsi"/>
        </w:rPr>
        <w:t xml:space="preserve">dedução de créditos do Fornecedor; </w:t>
      </w:r>
    </w:p>
    <w:p w14:paraId="231AF2A7" w14:textId="13C22C62" w:rsidR="00B07069" w:rsidRDefault="00B07069" w:rsidP="00B07069">
      <w:pPr>
        <w:numPr>
          <w:ilvl w:val="0"/>
          <w:numId w:val="19"/>
        </w:numPr>
        <w:spacing w:after="120" w:line="240" w:lineRule="auto"/>
        <w:ind w:left="0" w:right="25" w:hanging="15"/>
        <w:rPr>
          <w:rFonts w:asciiTheme="minorHAnsi" w:hAnsiTheme="minorHAnsi" w:cstheme="minorHAnsi"/>
        </w:rPr>
      </w:pPr>
      <w:r>
        <w:rPr>
          <w:rFonts w:asciiTheme="minorHAnsi" w:hAnsiTheme="minorHAnsi" w:cstheme="minorHAnsi"/>
        </w:rPr>
        <w:t xml:space="preserve">medida judicial apropriada, a critério da </w:t>
      </w:r>
      <w:r w:rsidR="009E53D6" w:rsidRPr="009E53D6">
        <w:rPr>
          <w:rFonts w:asciiTheme="minorHAnsi" w:hAnsiTheme="minorHAnsi" w:cstheme="minorHAnsi"/>
        </w:rPr>
        <w:t xml:space="preserve">Câmara Municipal de </w:t>
      </w:r>
      <w:proofErr w:type="spellStart"/>
      <w:r w:rsidR="009E53D6" w:rsidRPr="009E53D6">
        <w:rPr>
          <w:rFonts w:asciiTheme="minorHAnsi" w:hAnsiTheme="minorHAnsi" w:cstheme="minorHAnsi"/>
        </w:rPr>
        <w:t>Guiricema</w:t>
      </w:r>
      <w:proofErr w:type="spellEnd"/>
      <w:r>
        <w:rPr>
          <w:rFonts w:asciiTheme="minorHAnsi" w:hAnsiTheme="minorHAnsi" w:cstheme="minorHAnsi"/>
        </w:rPr>
        <w:t xml:space="preserve">. </w:t>
      </w:r>
    </w:p>
    <w:p w14:paraId="5BDBAA23"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6.</w:t>
      </w:r>
      <w:r>
        <w:rPr>
          <w:rFonts w:asciiTheme="minorHAnsi" w:eastAsia="Arial" w:hAnsiTheme="minorHAnsi" w:cstheme="minorHAnsi"/>
        </w:rPr>
        <w:t xml:space="preserve"> </w:t>
      </w:r>
      <w:r>
        <w:rPr>
          <w:rFonts w:asciiTheme="minorHAnsi" w:hAnsiTheme="minorHAnsi" w:cstheme="minorHAnsi"/>
        </w:rPr>
        <w:t xml:space="preserve">OBRIGAÇÕES DA CONTRATADA </w:t>
      </w:r>
    </w:p>
    <w:p w14:paraId="151AE6C5"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w:t>
      </w:r>
      <w:r>
        <w:rPr>
          <w:rFonts w:asciiTheme="minorHAnsi" w:eastAsia="Arial" w:hAnsiTheme="minorHAnsi" w:cstheme="minorHAnsi"/>
        </w:rPr>
        <w:t xml:space="preserve"> </w:t>
      </w:r>
      <w:bookmarkStart w:id="5" w:name="_Hlk68462491"/>
      <w:r>
        <w:rPr>
          <w:rFonts w:asciiTheme="minorHAnsi" w:hAnsiTheme="minorHAnsi" w:cstheme="minorHAnsi"/>
        </w:rPr>
        <w:t>A Contratada deve cumprir todas as obrigações constantes no Termo de Referência, Edital, seus anexos e sua proposta, assumindo como exclusivamente seus os riscos e as despesas decorrentes da boa e perfeita execução do objeto e, ainda:</w:t>
      </w:r>
      <w:r>
        <w:rPr>
          <w:rFonts w:asciiTheme="minorHAnsi" w:eastAsia="Garamond" w:hAnsiTheme="minorHAnsi" w:cstheme="minorHAnsi"/>
          <w:b/>
        </w:rPr>
        <w:t xml:space="preserve"> </w:t>
      </w:r>
    </w:p>
    <w:p w14:paraId="4413D62E"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6.1.1.</w:t>
      </w:r>
      <w:r>
        <w:rPr>
          <w:rFonts w:asciiTheme="minorHAnsi" w:eastAsia="Arial" w:hAnsiTheme="minorHAnsi" w:cstheme="minorHAnsi"/>
        </w:rPr>
        <w:t xml:space="preserve"> </w:t>
      </w:r>
      <w:r>
        <w:rPr>
          <w:rFonts w:asciiTheme="minorHAnsi" w:hAnsiTheme="minorHAnsi" w:cstheme="minorHAnsi"/>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r>
        <w:rPr>
          <w:rFonts w:asciiTheme="minorHAnsi" w:eastAsia="Garamond" w:hAnsiTheme="minorHAnsi" w:cstheme="minorHAnsi"/>
          <w:b/>
        </w:rPr>
        <w:t xml:space="preserve"> </w:t>
      </w:r>
    </w:p>
    <w:p w14:paraId="480C688B"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6.1.2.</w:t>
      </w:r>
      <w:r>
        <w:rPr>
          <w:rFonts w:asciiTheme="minorHAnsi" w:eastAsia="Arial" w:hAnsiTheme="minorHAnsi" w:cstheme="minorHAnsi"/>
        </w:rPr>
        <w:t xml:space="preserve"> </w:t>
      </w:r>
      <w:r>
        <w:rPr>
          <w:rFonts w:asciiTheme="minorHAnsi" w:hAnsiTheme="minorHAnsi" w:cstheme="minorHAnsi"/>
        </w:rPr>
        <w:t xml:space="preserve">responsabilizar-se pelos vícios e danos decorrentes do objeto, de acordo com os artigos 12, 13 e 17 a 27, do Código de Defesa do Consumidor (Lei nº 8.078, de 1990); </w:t>
      </w:r>
    </w:p>
    <w:p w14:paraId="1F13816D"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6.1.3.</w:t>
      </w:r>
      <w:r>
        <w:rPr>
          <w:rFonts w:asciiTheme="minorHAnsi" w:eastAsia="Arial" w:hAnsiTheme="minorHAnsi" w:cstheme="minorHAnsi"/>
        </w:rPr>
        <w:t xml:space="preserve"> </w:t>
      </w:r>
      <w:r>
        <w:rPr>
          <w:rFonts w:asciiTheme="minorHAnsi" w:hAnsiTheme="minorHAnsi" w:cstheme="minorHAnsi"/>
        </w:rPr>
        <w:t xml:space="preserve">substituir, reparar ou corrigir, às suas expensas, no prazo fixado neste Termo de Referência, o objeto com avarias ou defeitos; </w:t>
      </w:r>
    </w:p>
    <w:p w14:paraId="4A58FFC6"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6.1.4.</w:t>
      </w:r>
      <w:r>
        <w:rPr>
          <w:rFonts w:asciiTheme="minorHAnsi" w:eastAsia="Arial" w:hAnsiTheme="minorHAnsi" w:cstheme="minorHAnsi"/>
        </w:rPr>
        <w:t xml:space="preserve"> </w:t>
      </w:r>
      <w:r>
        <w:rPr>
          <w:rFonts w:asciiTheme="minorHAnsi" w:hAnsiTheme="minorHAnsi" w:cstheme="minorHAnsi"/>
        </w:rPr>
        <w:t xml:space="preserve">comunicar à Contratante, no prazo máximo de 24 (vinte e quatro) horas que antecede a data da entrega, os motivos que impossibilitem o cumprimento do prazo previsto, com a devida comprovação; </w:t>
      </w:r>
    </w:p>
    <w:p w14:paraId="53592C37"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6.1.5.</w:t>
      </w:r>
      <w:r>
        <w:rPr>
          <w:rFonts w:asciiTheme="minorHAnsi" w:eastAsia="Arial" w:hAnsiTheme="minorHAnsi" w:cstheme="minorHAnsi"/>
        </w:rPr>
        <w:t xml:space="preserve"> </w:t>
      </w:r>
      <w:r>
        <w:rPr>
          <w:rFonts w:asciiTheme="minorHAnsi" w:hAnsiTheme="minorHAnsi" w:cstheme="minorHAnsi"/>
        </w:rPr>
        <w:t xml:space="preserve">manter, durante toda a execução do contrato, em compatibilidade com as obrigações assumidas, todas as condições de habilitação e qualificação exigidas na licitação; </w:t>
      </w:r>
    </w:p>
    <w:p w14:paraId="1F02194B"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6.1.6.</w:t>
      </w:r>
      <w:r>
        <w:rPr>
          <w:rFonts w:asciiTheme="minorHAnsi" w:eastAsia="Arial" w:hAnsiTheme="minorHAnsi" w:cstheme="minorHAnsi"/>
        </w:rPr>
        <w:t xml:space="preserve"> </w:t>
      </w:r>
      <w:r>
        <w:rPr>
          <w:rFonts w:asciiTheme="minorHAnsi" w:hAnsiTheme="minorHAnsi" w:cstheme="minorHAnsi"/>
        </w:rPr>
        <w:t xml:space="preserve">indicar preposto para representá-la durante a execução do contrato. </w:t>
      </w:r>
    </w:p>
    <w:p w14:paraId="2E910786"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6.1.7.</w:t>
      </w:r>
      <w:r>
        <w:rPr>
          <w:rFonts w:asciiTheme="minorHAnsi" w:eastAsia="Arial" w:hAnsiTheme="minorHAnsi" w:cstheme="minorHAnsi"/>
        </w:rPr>
        <w:t xml:space="preserve"> </w:t>
      </w:r>
      <w:r>
        <w:rPr>
          <w:rFonts w:asciiTheme="minorHAnsi" w:hAnsiTheme="minorHAnsi" w:cstheme="minorHAnsi"/>
        </w:rPr>
        <w:t xml:space="preserve">manter atualizados durante a execução dos contratos os dados de contato, tais como telefone, e-mail, endereço, etc. </w:t>
      </w:r>
    </w:p>
    <w:p w14:paraId="0CDA58C7"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6.1.8. Quando solicitado, o contratado deverá apresentar todas as autorizações, certificados, licenças e demais documentos exigidos pela legislação vigente no ato da assinatura da Ata de Registro de Preços. A referida exigência encontra respaldo no princípio da autotutela administrativa.</w:t>
      </w:r>
    </w:p>
    <w:bookmarkEnd w:id="5"/>
    <w:p w14:paraId="2F8C8D81"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OBRIGAÇÕES DA CONTRATANTE</w:t>
      </w:r>
      <w:r>
        <w:rPr>
          <w:rFonts w:asciiTheme="minorHAnsi" w:eastAsia="Garamond" w:hAnsiTheme="minorHAnsi" w:cstheme="minorHAnsi"/>
          <w:b w:val="0"/>
        </w:rPr>
        <w:t xml:space="preserve"> </w:t>
      </w:r>
    </w:p>
    <w:p w14:paraId="3E1D6515"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7.1.</w:t>
      </w:r>
      <w:r>
        <w:rPr>
          <w:rFonts w:asciiTheme="minorHAnsi" w:eastAsia="Arial" w:hAnsiTheme="minorHAnsi" w:cstheme="minorHAnsi"/>
        </w:rPr>
        <w:t xml:space="preserve"> </w:t>
      </w:r>
      <w:r>
        <w:rPr>
          <w:rFonts w:asciiTheme="minorHAnsi" w:hAnsiTheme="minorHAnsi" w:cstheme="minorHAnsi"/>
        </w:rPr>
        <w:t>São obrigações da Contratante:</w:t>
      </w:r>
      <w:r>
        <w:rPr>
          <w:rFonts w:asciiTheme="minorHAnsi" w:eastAsia="Garamond" w:hAnsiTheme="minorHAnsi" w:cstheme="minorHAnsi"/>
          <w:b/>
        </w:rPr>
        <w:t xml:space="preserve"> </w:t>
      </w:r>
    </w:p>
    <w:p w14:paraId="08BB9A98"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7.1.1.</w:t>
      </w:r>
      <w:r>
        <w:rPr>
          <w:rFonts w:asciiTheme="minorHAnsi" w:eastAsia="Arial" w:hAnsiTheme="minorHAnsi" w:cstheme="minorHAnsi"/>
        </w:rPr>
        <w:t xml:space="preserve"> </w:t>
      </w:r>
      <w:r>
        <w:rPr>
          <w:rFonts w:asciiTheme="minorHAnsi" w:hAnsiTheme="minorHAnsi" w:cstheme="minorHAnsi"/>
        </w:rPr>
        <w:t>receber o objeto no prazo e condições estabelecidas no Edital e seus anexos;</w:t>
      </w:r>
      <w:r>
        <w:rPr>
          <w:rFonts w:asciiTheme="minorHAnsi" w:eastAsia="Garamond" w:hAnsiTheme="minorHAnsi" w:cstheme="minorHAnsi"/>
          <w:b/>
        </w:rPr>
        <w:t xml:space="preserve"> </w:t>
      </w:r>
    </w:p>
    <w:p w14:paraId="20266308"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7.1.2.</w:t>
      </w:r>
      <w:r>
        <w:rPr>
          <w:rFonts w:asciiTheme="minorHAnsi" w:eastAsia="Arial" w:hAnsiTheme="minorHAnsi" w:cstheme="minorHAnsi"/>
        </w:rPr>
        <w:t xml:space="preserve"> </w:t>
      </w:r>
      <w:r>
        <w:rPr>
          <w:rFonts w:asciiTheme="minorHAnsi" w:hAnsiTheme="minorHAnsi" w:cstheme="minorHAnsi"/>
        </w:rPr>
        <w:t>verificar minuciosamente, no prazo fixado, a conformidade dos bens recebidos provisoriamente com as especificações constantes do Edital e da proposta, para fins de aceitação e recebimento definitivo;</w:t>
      </w:r>
      <w:r>
        <w:rPr>
          <w:rFonts w:asciiTheme="minorHAnsi" w:eastAsia="Garamond" w:hAnsiTheme="minorHAnsi" w:cstheme="minorHAnsi"/>
          <w:b/>
        </w:rPr>
        <w:t xml:space="preserve"> </w:t>
      </w:r>
    </w:p>
    <w:p w14:paraId="7BB1EB04"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7.1.3.</w:t>
      </w:r>
      <w:r>
        <w:rPr>
          <w:rFonts w:asciiTheme="minorHAnsi" w:eastAsia="Arial" w:hAnsiTheme="minorHAnsi" w:cstheme="minorHAnsi"/>
        </w:rPr>
        <w:t xml:space="preserve"> </w:t>
      </w:r>
      <w:r>
        <w:rPr>
          <w:rFonts w:asciiTheme="minorHAnsi" w:hAnsiTheme="minorHAnsi" w:cstheme="minorHAnsi"/>
        </w:rPr>
        <w:t>comunicar à Contratada, por escrito, sobre imperfeições, falhas ou irregularidades verificadas no objeto fornecido, para que seja substituído, reparado ou corrigido;</w:t>
      </w:r>
      <w:r>
        <w:rPr>
          <w:rFonts w:asciiTheme="minorHAnsi" w:eastAsia="Garamond" w:hAnsiTheme="minorHAnsi" w:cstheme="minorHAnsi"/>
          <w:b/>
        </w:rPr>
        <w:t xml:space="preserve"> </w:t>
      </w:r>
    </w:p>
    <w:p w14:paraId="7391F2BC"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lastRenderedPageBreak/>
        <w:t>7.1.4.</w:t>
      </w:r>
      <w:r>
        <w:rPr>
          <w:rFonts w:asciiTheme="minorHAnsi" w:eastAsia="Arial" w:hAnsiTheme="minorHAnsi" w:cstheme="minorHAnsi"/>
        </w:rPr>
        <w:t xml:space="preserve"> </w:t>
      </w:r>
      <w:r>
        <w:rPr>
          <w:rFonts w:asciiTheme="minorHAnsi" w:hAnsiTheme="minorHAnsi" w:cstheme="minorHAnsi"/>
        </w:rPr>
        <w:t>acompanhar e fiscalizar o cumprimento das obrigações da Contratada, através de comissão/servidor especialmente designado;</w:t>
      </w:r>
      <w:r>
        <w:rPr>
          <w:rFonts w:asciiTheme="minorHAnsi" w:eastAsia="Garamond" w:hAnsiTheme="minorHAnsi" w:cstheme="minorHAnsi"/>
          <w:b/>
        </w:rPr>
        <w:t xml:space="preserve"> </w:t>
      </w:r>
    </w:p>
    <w:p w14:paraId="411A00EC"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7.1.5.</w:t>
      </w:r>
      <w:r>
        <w:rPr>
          <w:rFonts w:asciiTheme="minorHAnsi" w:eastAsia="Arial" w:hAnsiTheme="minorHAnsi" w:cstheme="minorHAnsi"/>
        </w:rPr>
        <w:t xml:space="preserve"> </w:t>
      </w:r>
      <w:r>
        <w:rPr>
          <w:rFonts w:asciiTheme="minorHAnsi" w:hAnsiTheme="minorHAnsi" w:cstheme="minorHAnsi"/>
        </w:rPr>
        <w:t>efetuar o pagamento à Contratada</w:t>
      </w:r>
      <w:r>
        <w:rPr>
          <w:rFonts w:asciiTheme="minorHAnsi" w:eastAsia="Garamond" w:hAnsiTheme="minorHAnsi" w:cstheme="minorHAnsi"/>
          <w:b/>
        </w:rPr>
        <w:t xml:space="preserve"> </w:t>
      </w:r>
      <w:r>
        <w:rPr>
          <w:rFonts w:asciiTheme="minorHAnsi" w:hAnsiTheme="minorHAnsi" w:cstheme="minorHAnsi"/>
        </w:rPr>
        <w:t>no valor correspondente ao fornecimento do objeto, no prazo e forma estabelecidos no Edital e seus anexos;</w:t>
      </w:r>
      <w:r>
        <w:rPr>
          <w:rFonts w:asciiTheme="minorHAnsi" w:eastAsia="Garamond" w:hAnsiTheme="minorHAnsi" w:cstheme="minorHAnsi"/>
          <w:b/>
        </w:rPr>
        <w:t xml:space="preserve"> </w:t>
      </w:r>
    </w:p>
    <w:p w14:paraId="1DA2237F"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7.2.</w:t>
      </w:r>
      <w:r>
        <w:rPr>
          <w:rFonts w:asciiTheme="minorHAnsi" w:eastAsia="Arial" w:hAnsiTheme="minorHAnsi" w:cstheme="minorHAnsi"/>
        </w:rPr>
        <w:t xml:space="preserve"> </w:t>
      </w:r>
      <w:r>
        <w:rPr>
          <w:rFonts w:asciiTheme="minorHAnsi" w:hAnsiTheme="minorHAnsi" w:cstheme="minorHAnsi"/>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r>
        <w:rPr>
          <w:rFonts w:asciiTheme="minorHAnsi" w:eastAsia="Garamond" w:hAnsiTheme="minorHAnsi" w:cstheme="minorHAnsi"/>
          <w:b/>
        </w:rPr>
        <w:t xml:space="preserve"> </w:t>
      </w:r>
      <w:r>
        <w:rPr>
          <w:rFonts w:asciiTheme="minorHAnsi" w:hAnsiTheme="minorHAnsi" w:cstheme="minorHAnsi"/>
        </w:rPr>
        <w:t xml:space="preserve"> </w:t>
      </w:r>
    </w:p>
    <w:p w14:paraId="703876BB"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REVISÃO E CANCELAMENTO</w:t>
      </w:r>
      <w:r>
        <w:rPr>
          <w:rFonts w:asciiTheme="minorHAnsi" w:eastAsia="Garamond" w:hAnsiTheme="minorHAnsi" w:cstheme="minorHAnsi"/>
          <w:b w:val="0"/>
        </w:rPr>
        <w:t xml:space="preserve"> </w:t>
      </w:r>
      <w:r>
        <w:rPr>
          <w:rFonts w:asciiTheme="minorHAnsi" w:eastAsia="Garamond" w:hAnsiTheme="minorHAnsi" w:cstheme="minorHAnsi"/>
        </w:rPr>
        <w:t>DA ATA DE REGISTRO DE PREÇOS</w:t>
      </w:r>
    </w:p>
    <w:p w14:paraId="412FDB98" w14:textId="77777777" w:rsidR="00B07069" w:rsidRDefault="00B07069" w:rsidP="00B07069">
      <w:pPr>
        <w:spacing w:after="120" w:line="240" w:lineRule="auto"/>
        <w:ind w:left="0" w:right="146" w:hanging="15"/>
        <w:rPr>
          <w:rFonts w:asciiTheme="minorHAnsi" w:hAnsiTheme="minorHAnsi" w:cstheme="minorHAnsi"/>
        </w:rPr>
      </w:pPr>
      <w:r>
        <w:rPr>
          <w:rFonts w:asciiTheme="minorHAnsi" w:hAnsiTheme="minorHAnsi" w:cstheme="minorHAnsi"/>
        </w:rPr>
        <w:t>8.1.</w:t>
      </w:r>
      <w:r>
        <w:rPr>
          <w:rFonts w:asciiTheme="minorHAnsi" w:eastAsia="Arial" w:hAnsiTheme="minorHAnsi" w:cstheme="minorHAnsi"/>
        </w:rPr>
        <w:t xml:space="preserve"> </w:t>
      </w:r>
      <w:r>
        <w:rPr>
          <w:rFonts w:asciiTheme="minorHAnsi" w:hAnsiTheme="minorHAnsi" w:cstheme="minorHAnsi"/>
        </w:rPr>
        <w:t xml:space="preserve">A Administração poderá realizar pesquisa de mercado periodicamente, a fim de verificar a vantajosidade dos preços registrados nesta Ata, principalmente se o Setor requisitante tomar conhecimento de redução de preços dos itens no mercado. </w:t>
      </w:r>
    </w:p>
    <w:p w14:paraId="64083334" w14:textId="77777777" w:rsidR="00B07069" w:rsidRDefault="00B07069" w:rsidP="00B07069">
      <w:pPr>
        <w:spacing w:after="120" w:line="240" w:lineRule="auto"/>
        <w:ind w:left="0" w:right="148" w:hanging="15"/>
        <w:rPr>
          <w:rFonts w:asciiTheme="minorHAnsi" w:hAnsiTheme="minorHAnsi" w:cstheme="minorHAnsi"/>
        </w:rPr>
      </w:pPr>
      <w:r>
        <w:rPr>
          <w:rFonts w:asciiTheme="minorHAnsi" w:hAnsiTheme="minorHAnsi" w:cstheme="minorHAnsi"/>
        </w:rPr>
        <w:t>8.2.</w:t>
      </w:r>
      <w:r>
        <w:rPr>
          <w:rFonts w:asciiTheme="minorHAnsi" w:eastAsia="Arial" w:hAnsiTheme="minorHAnsi" w:cstheme="minorHAnsi"/>
        </w:rPr>
        <w:t xml:space="preserve"> </w:t>
      </w:r>
      <w:r>
        <w:rPr>
          <w:rFonts w:asciiTheme="minorHAnsi" w:hAnsiTheme="minorHAnsi" w:cstheme="minorHAnsi"/>
        </w:rPr>
        <w:t xml:space="preserve">Os preços registrados poderão ser revistos em decorrência de eventual   redução   dos preços praticados no mercado ou de fato que eleve o custo do objeto registrado, cabendo à Administração promover as negociações junto ao(s) fornecedor(es). </w:t>
      </w:r>
    </w:p>
    <w:p w14:paraId="29A13BB1" w14:textId="77777777" w:rsidR="00B07069" w:rsidRDefault="00B07069" w:rsidP="00B07069">
      <w:pPr>
        <w:spacing w:after="120" w:line="240" w:lineRule="auto"/>
        <w:ind w:left="0" w:right="145" w:hanging="15"/>
        <w:rPr>
          <w:rFonts w:asciiTheme="minorHAnsi" w:hAnsiTheme="minorHAnsi" w:cstheme="minorHAnsi"/>
        </w:rPr>
      </w:pPr>
      <w:r>
        <w:rPr>
          <w:rFonts w:asciiTheme="minorHAnsi" w:hAnsiTheme="minorHAnsi" w:cstheme="minorHAnsi"/>
        </w:rPr>
        <w:t>8.3.</w:t>
      </w:r>
      <w:r>
        <w:rPr>
          <w:rFonts w:asciiTheme="minorHAnsi" w:eastAsia="Arial" w:hAnsiTheme="minorHAnsi" w:cstheme="minorHAnsi"/>
        </w:rPr>
        <w:t xml:space="preserve"> </w:t>
      </w:r>
      <w:r>
        <w:rPr>
          <w:rFonts w:asciiTheme="minorHAnsi" w:hAnsiTheme="minorHAnsi" w:cstheme="minorHAnsi"/>
        </w:rPr>
        <w:t xml:space="preserve">Quando o preço registrado se tornar superior ao preço praticado no mercado por motivo superveniente, a Administração convocará o(s) fornecedor(es) para negociar(em) a redução dos preços aos valores praticados pelo mercado. </w:t>
      </w:r>
    </w:p>
    <w:p w14:paraId="297BBB10"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8.4.</w:t>
      </w:r>
      <w:r>
        <w:rPr>
          <w:rFonts w:asciiTheme="minorHAnsi" w:eastAsia="Arial" w:hAnsiTheme="minorHAnsi" w:cstheme="minorHAnsi"/>
        </w:rPr>
        <w:t xml:space="preserve"> </w:t>
      </w:r>
      <w:r>
        <w:rPr>
          <w:rFonts w:asciiTheme="minorHAnsi" w:hAnsiTheme="minorHAnsi" w:cstheme="minorHAnsi"/>
        </w:rPr>
        <w:t xml:space="preserve">O fornecedor que não aceitar reduzir seu preço ao valor praticado pelo mercado será liberado do compromisso assumido, sem aplicação de penalidade. </w:t>
      </w:r>
    </w:p>
    <w:p w14:paraId="0AC40C6A"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8.4.1.</w:t>
      </w:r>
      <w:r>
        <w:rPr>
          <w:rFonts w:asciiTheme="minorHAnsi" w:eastAsia="Arial" w:hAnsiTheme="minorHAnsi" w:cstheme="minorHAnsi"/>
        </w:rPr>
        <w:t xml:space="preserve"> </w:t>
      </w:r>
      <w:r>
        <w:rPr>
          <w:rFonts w:asciiTheme="minorHAnsi" w:hAnsiTheme="minorHAnsi" w:cstheme="minorHAnsi"/>
        </w:rPr>
        <w:t xml:space="preserve">A ordem de classificação dos fornecedores que aceitarem reduzir seus preços aos valores de mercado observará a classificação original. </w:t>
      </w:r>
    </w:p>
    <w:p w14:paraId="1E1CE972"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8.5.</w:t>
      </w:r>
      <w:r>
        <w:rPr>
          <w:rFonts w:asciiTheme="minorHAnsi" w:eastAsia="Arial" w:hAnsiTheme="minorHAnsi" w:cstheme="minorHAnsi"/>
        </w:rPr>
        <w:t xml:space="preserve"> </w:t>
      </w:r>
      <w:r>
        <w:rPr>
          <w:rFonts w:asciiTheme="minorHAnsi" w:hAnsiTheme="minorHAnsi" w:cstheme="minorHAnsi"/>
        </w:rPr>
        <w:t xml:space="preserve">Quando o preço de mercado se tornar superior aos preços registrados e o fornecedor não puder cumprir o compromisso, o órgão gerenciador poderá: </w:t>
      </w:r>
    </w:p>
    <w:p w14:paraId="563470F6"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8.5.1.</w:t>
      </w:r>
      <w:r>
        <w:rPr>
          <w:rFonts w:asciiTheme="minorHAnsi" w:eastAsia="Arial" w:hAnsiTheme="minorHAnsi" w:cstheme="minorHAnsi"/>
        </w:rPr>
        <w:t xml:space="preserve"> </w:t>
      </w:r>
      <w:r>
        <w:rPr>
          <w:rFonts w:asciiTheme="minorHAnsi" w:hAnsiTheme="minorHAnsi" w:cstheme="minorHAnsi"/>
        </w:rPr>
        <w:t xml:space="preserve">liberar o fornecedor do compromisso assumido, caso a comunicação ocorra antes do pedido de fornecimento, e sem aplicação da penalidade se confirmada a veracidade dos motivos e comprovantes apresentados; e </w:t>
      </w:r>
    </w:p>
    <w:p w14:paraId="34DE7033"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8.5.2.</w:t>
      </w:r>
      <w:r>
        <w:rPr>
          <w:rFonts w:asciiTheme="minorHAnsi" w:eastAsia="Arial" w:hAnsiTheme="minorHAnsi" w:cstheme="minorHAnsi"/>
        </w:rPr>
        <w:t xml:space="preserve"> </w:t>
      </w:r>
      <w:r>
        <w:rPr>
          <w:rFonts w:asciiTheme="minorHAnsi" w:hAnsiTheme="minorHAnsi" w:cstheme="minorHAnsi"/>
        </w:rPr>
        <w:t xml:space="preserve">convocar os demais fornecedores para assegurar igual oportunidade de negociação. </w:t>
      </w:r>
    </w:p>
    <w:p w14:paraId="54831E68"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8.6.</w:t>
      </w:r>
      <w:r>
        <w:rPr>
          <w:rFonts w:asciiTheme="minorHAnsi" w:eastAsia="Arial" w:hAnsiTheme="minorHAnsi" w:cstheme="minorHAnsi"/>
        </w:rPr>
        <w:t xml:space="preserve"> </w:t>
      </w:r>
      <w:r>
        <w:rPr>
          <w:rFonts w:asciiTheme="minorHAnsi" w:hAnsiTheme="minorHAnsi" w:cstheme="minorHAnsi"/>
        </w:rPr>
        <w:t xml:space="preserve">Não havendo êxito nas negociações, o órgão gerenciador deverá proceder à revogação desta ata de registro de preços, adotando as medidas cabíveis para obtenção da contratação mais vantajosa. </w:t>
      </w:r>
    </w:p>
    <w:p w14:paraId="4532595E"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8.7.</w:t>
      </w:r>
      <w:r>
        <w:rPr>
          <w:rFonts w:asciiTheme="minorHAnsi" w:eastAsia="Arial" w:hAnsiTheme="minorHAnsi" w:cstheme="minorHAnsi"/>
        </w:rPr>
        <w:t xml:space="preserve"> </w:t>
      </w:r>
      <w:r>
        <w:rPr>
          <w:rFonts w:asciiTheme="minorHAnsi" w:hAnsiTheme="minorHAnsi" w:cstheme="minorHAnsi"/>
        </w:rPr>
        <w:t xml:space="preserve">O registro do fornecedor será cancelado quando: </w:t>
      </w:r>
    </w:p>
    <w:p w14:paraId="379B3FF8"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8.7.1.</w:t>
      </w:r>
      <w:r>
        <w:rPr>
          <w:rFonts w:asciiTheme="minorHAnsi" w:eastAsia="Arial" w:hAnsiTheme="minorHAnsi" w:cstheme="minorHAnsi"/>
        </w:rPr>
        <w:t xml:space="preserve"> </w:t>
      </w:r>
      <w:r>
        <w:rPr>
          <w:rFonts w:asciiTheme="minorHAnsi" w:hAnsiTheme="minorHAnsi" w:cstheme="minorHAnsi"/>
        </w:rPr>
        <w:t xml:space="preserve">descumprir as condições da ata de registro de preços; </w:t>
      </w:r>
    </w:p>
    <w:p w14:paraId="59F1D83F"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8.7.2.</w:t>
      </w:r>
      <w:r>
        <w:rPr>
          <w:rFonts w:asciiTheme="minorHAnsi" w:eastAsia="Arial" w:hAnsiTheme="minorHAnsi" w:cstheme="minorHAnsi"/>
        </w:rPr>
        <w:t xml:space="preserve"> </w:t>
      </w:r>
      <w:r>
        <w:rPr>
          <w:rFonts w:asciiTheme="minorHAnsi" w:hAnsiTheme="minorHAnsi" w:cstheme="minorHAnsi"/>
        </w:rPr>
        <w:t xml:space="preserve">não retirar a nota de empenho ou instrumento equivalente no prazo estabelecido pela Administração, sem justificativa aceitável; </w:t>
      </w:r>
    </w:p>
    <w:p w14:paraId="2E01C9D8"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8.7.3.</w:t>
      </w:r>
      <w:r>
        <w:rPr>
          <w:rFonts w:asciiTheme="minorHAnsi" w:eastAsia="Arial" w:hAnsiTheme="minorHAnsi" w:cstheme="minorHAnsi"/>
        </w:rPr>
        <w:t xml:space="preserve"> </w:t>
      </w:r>
      <w:r>
        <w:rPr>
          <w:rFonts w:asciiTheme="minorHAnsi" w:hAnsiTheme="minorHAnsi" w:cstheme="minorHAnsi"/>
        </w:rPr>
        <w:t xml:space="preserve">não aceitar reduzir o seu preço registrado, na hipótese deste se tornar superior àqueles praticados no mercado; ou </w:t>
      </w:r>
    </w:p>
    <w:p w14:paraId="15A93EF6"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8.7.4.</w:t>
      </w:r>
      <w:r>
        <w:rPr>
          <w:rFonts w:asciiTheme="minorHAnsi" w:eastAsia="Arial" w:hAnsiTheme="minorHAnsi" w:cstheme="minorHAnsi"/>
        </w:rPr>
        <w:t xml:space="preserve"> </w:t>
      </w:r>
      <w:r>
        <w:rPr>
          <w:rFonts w:asciiTheme="minorHAnsi" w:hAnsiTheme="minorHAnsi" w:cstheme="minorHAnsi"/>
        </w:rPr>
        <w:t xml:space="preserve">sofrer sanção administrativa cujo efeito torne-o proibido de celebrar contrato administrativo, alcançando o órgão gerenciador e órgão(s) participante(s). </w:t>
      </w:r>
    </w:p>
    <w:p w14:paraId="18E10E87"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8.8.</w:t>
      </w:r>
      <w:r>
        <w:rPr>
          <w:rFonts w:asciiTheme="minorHAnsi" w:eastAsia="Arial" w:hAnsiTheme="minorHAnsi" w:cstheme="minorHAnsi"/>
        </w:rPr>
        <w:t xml:space="preserve"> </w:t>
      </w:r>
      <w:r>
        <w:rPr>
          <w:rFonts w:asciiTheme="minorHAnsi" w:hAnsiTheme="minorHAnsi" w:cstheme="minorHAnsi"/>
        </w:rPr>
        <w:t xml:space="preserve">O cancelamento de registros nas hipóteses previstas nos itens 6.7.1, 6.7.2 e 6.7.4 será formalizado por despacho do órgão gerenciador, assegurado o contraditório e a ampla defesa. </w:t>
      </w:r>
    </w:p>
    <w:p w14:paraId="0CF71C80"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lastRenderedPageBreak/>
        <w:t>8.8.1.</w:t>
      </w:r>
      <w:r>
        <w:rPr>
          <w:rFonts w:asciiTheme="minorHAnsi" w:eastAsia="Arial" w:hAnsiTheme="minorHAnsi" w:cstheme="minorHAnsi"/>
        </w:rPr>
        <w:t xml:space="preserve"> </w:t>
      </w:r>
      <w:r>
        <w:rPr>
          <w:rFonts w:asciiTheme="minorHAnsi" w:hAnsiTheme="minorHAnsi" w:cstheme="minorHAnsi"/>
        </w:rPr>
        <w:t xml:space="preserve">O cancelamento do registro de preços poderá ocorrer por fato superveniente, decorrente de caso fortuito ou força maior, que prejudique o cumprimento da ata, devidamente comprovados e justificados: </w:t>
      </w:r>
    </w:p>
    <w:p w14:paraId="7F0D0A9A"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8.8.2.</w:t>
      </w:r>
      <w:r>
        <w:rPr>
          <w:rFonts w:asciiTheme="minorHAnsi" w:eastAsia="Arial" w:hAnsiTheme="minorHAnsi" w:cstheme="minorHAnsi"/>
        </w:rPr>
        <w:t xml:space="preserve"> </w:t>
      </w:r>
      <w:r>
        <w:rPr>
          <w:rFonts w:asciiTheme="minorHAnsi" w:hAnsiTheme="minorHAnsi" w:cstheme="minorHAnsi"/>
        </w:rPr>
        <w:t>por razão de interesse público.</w:t>
      </w:r>
    </w:p>
    <w:p w14:paraId="325CA750"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 xml:space="preserve">8.8.3. a pedido do fornecedor. </w:t>
      </w:r>
    </w:p>
    <w:p w14:paraId="278B7B29"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9.</w:t>
      </w:r>
      <w:r>
        <w:rPr>
          <w:rFonts w:asciiTheme="minorHAnsi" w:eastAsia="Arial" w:hAnsiTheme="minorHAnsi" w:cstheme="minorHAnsi"/>
        </w:rPr>
        <w:t xml:space="preserve"> </w:t>
      </w:r>
      <w:r>
        <w:rPr>
          <w:rFonts w:asciiTheme="minorHAnsi" w:hAnsiTheme="minorHAnsi" w:cstheme="minorHAnsi"/>
        </w:rPr>
        <w:t>DOTAÇÕES ORÇAMENTÁRIAS</w:t>
      </w:r>
      <w:r>
        <w:rPr>
          <w:rFonts w:asciiTheme="minorHAnsi" w:eastAsia="Garamond" w:hAnsiTheme="minorHAnsi" w:cstheme="minorHAnsi"/>
          <w:b w:val="0"/>
        </w:rPr>
        <w:t xml:space="preserve"> </w:t>
      </w:r>
    </w:p>
    <w:p w14:paraId="2D00983B" w14:textId="4B8E00C3" w:rsidR="00B07069" w:rsidRDefault="00B07069" w:rsidP="00B07069">
      <w:pPr>
        <w:spacing w:after="120" w:line="240" w:lineRule="auto"/>
        <w:ind w:left="0" w:right="25" w:hanging="15"/>
        <w:rPr>
          <w:rFonts w:asciiTheme="minorHAnsi" w:hAnsiTheme="minorHAnsi" w:cstheme="minorHAnsi"/>
          <w:b/>
        </w:rPr>
      </w:pPr>
      <w:r>
        <w:rPr>
          <w:rFonts w:asciiTheme="minorHAnsi" w:hAnsiTheme="minorHAnsi" w:cstheme="minorHAnsi"/>
        </w:rPr>
        <w:t xml:space="preserve">9.1. </w:t>
      </w:r>
      <w:bookmarkStart w:id="6" w:name="_Hlk68462384"/>
      <w:r>
        <w:rPr>
          <w:rFonts w:asciiTheme="minorHAnsi" w:hAnsiTheme="minorHAnsi" w:cstheme="minorHAnsi"/>
        </w:rPr>
        <w:t>Os recursos orçamentários para a aquisição do objeto do presente registro de preços, de acordo com os quantitativos efetivamente contratados, possuem dotação orçamentária própria e serão certificados por ocasião de cada contratação, para o exercício, de acordo com o orçamento d</w:t>
      </w:r>
      <w:r w:rsidR="00E21A57">
        <w:rPr>
          <w:rFonts w:asciiTheme="minorHAnsi" w:hAnsiTheme="minorHAnsi" w:cstheme="minorHAnsi"/>
        </w:rPr>
        <w:t>a</w:t>
      </w:r>
      <w:r>
        <w:rPr>
          <w:rFonts w:asciiTheme="minorHAnsi" w:hAnsiTheme="minorHAnsi" w:cstheme="minorHAnsi"/>
        </w:rPr>
        <w:t xml:space="preserve"> </w:t>
      </w:r>
      <w:r w:rsidR="00E21A57">
        <w:rPr>
          <w:rFonts w:asciiTheme="minorHAnsi" w:hAnsiTheme="minorHAnsi" w:cstheme="minorHAnsi"/>
        </w:rPr>
        <w:t xml:space="preserve">Câmara Municipal de </w:t>
      </w:r>
      <w:proofErr w:type="spellStart"/>
      <w:r w:rsidR="00E21A57">
        <w:rPr>
          <w:rFonts w:asciiTheme="minorHAnsi" w:hAnsiTheme="minorHAnsi" w:cstheme="minorHAnsi"/>
        </w:rPr>
        <w:t>Guiricema</w:t>
      </w:r>
      <w:proofErr w:type="spellEnd"/>
      <w:r>
        <w:rPr>
          <w:rFonts w:asciiTheme="minorHAnsi" w:hAnsiTheme="minorHAnsi" w:cstheme="minorHAnsi"/>
        </w:rPr>
        <w:t>, sob a rubrica própria e ficha correspondente à época da contratação.</w:t>
      </w:r>
    </w:p>
    <w:bookmarkEnd w:id="6"/>
    <w:p w14:paraId="0ADCDC17"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10.</w:t>
      </w:r>
      <w:r>
        <w:rPr>
          <w:rFonts w:asciiTheme="minorHAnsi" w:eastAsia="Arial" w:hAnsiTheme="minorHAnsi" w:cstheme="minorHAnsi"/>
        </w:rPr>
        <w:t xml:space="preserve"> </w:t>
      </w:r>
      <w:r>
        <w:rPr>
          <w:rFonts w:asciiTheme="minorHAnsi" w:hAnsiTheme="minorHAnsi" w:cstheme="minorHAnsi"/>
        </w:rPr>
        <w:t>DAS PENALIDADES</w:t>
      </w:r>
      <w:r>
        <w:rPr>
          <w:rFonts w:asciiTheme="minorHAnsi" w:eastAsia="Garamond" w:hAnsiTheme="minorHAnsi" w:cstheme="minorHAnsi"/>
          <w:b w:val="0"/>
        </w:rPr>
        <w:t xml:space="preserve"> </w:t>
      </w:r>
    </w:p>
    <w:p w14:paraId="55F40ADD"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10.1.</w:t>
      </w:r>
      <w:r>
        <w:rPr>
          <w:rFonts w:asciiTheme="minorHAnsi" w:eastAsia="Arial" w:hAnsiTheme="minorHAnsi" w:cstheme="minorHAnsi"/>
        </w:rPr>
        <w:t xml:space="preserve"> </w:t>
      </w:r>
      <w:r>
        <w:rPr>
          <w:rFonts w:asciiTheme="minorHAnsi" w:hAnsiTheme="minorHAnsi" w:cstheme="minorHAnsi"/>
        </w:rPr>
        <w:t xml:space="preserve">O descumprimento da Ata de Registro de Preços ensejará aplicação das penalidades estabelecidas no Edital. </w:t>
      </w:r>
    </w:p>
    <w:p w14:paraId="0E519615" w14:textId="77777777" w:rsidR="00B07069" w:rsidRDefault="00B07069" w:rsidP="00B07069">
      <w:pPr>
        <w:spacing w:after="120" w:line="240" w:lineRule="auto"/>
        <w:ind w:left="0" w:right="149" w:hanging="15"/>
        <w:rPr>
          <w:rFonts w:asciiTheme="minorHAnsi" w:hAnsiTheme="minorHAnsi" w:cstheme="minorHAnsi"/>
        </w:rPr>
      </w:pPr>
      <w:r>
        <w:rPr>
          <w:rFonts w:asciiTheme="minorHAnsi" w:hAnsiTheme="minorHAnsi" w:cstheme="minorHAnsi"/>
        </w:rPr>
        <w:t>10.1.1.</w:t>
      </w:r>
      <w:r>
        <w:rPr>
          <w:rFonts w:asciiTheme="minorHAnsi" w:eastAsia="Arial" w:hAnsiTheme="minorHAnsi" w:cstheme="minorHAnsi"/>
        </w:rPr>
        <w:t xml:space="preserve"> </w:t>
      </w:r>
      <w:r>
        <w:rPr>
          <w:rFonts w:asciiTheme="minorHAnsi" w:hAnsiTheme="minorHAnsi" w:cstheme="minorHAnsi"/>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6AF75647" w14:textId="77777777" w:rsidR="00B07069" w:rsidRDefault="00B07069" w:rsidP="00B07069">
      <w:pPr>
        <w:spacing w:after="120" w:line="240" w:lineRule="auto"/>
        <w:ind w:left="0" w:right="141" w:hanging="15"/>
        <w:rPr>
          <w:rFonts w:asciiTheme="minorHAnsi" w:hAnsiTheme="minorHAnsi" w:cstheme="minorHAnsi"/>
        </w:rPr>
      </w:pPr>
      <w:r>
        <w:rPr>
          <w:rFonts w:asciiTheme="minorHAnsi" w:hAnsiTheme="minorHAnsi" w:cstheme="minorHAnsi"/>
        </w:rPr>
        <w:t>10.2.</w:t>
      </w:r>
      <w:r>
        <w:rPr>
          <w:rFonts w:asciiTheme="minorHAnsi" w:eastAsia="Arial" w:hAnsiTheme="minorHAnsi" w:cstheme="minorHAnsi"/>
        </w:rPr>
        <w:t xml:space="preserve"> </w:t>
      </w:r>
      <w:r>
        <w:rPr>
          <w:rFonts w:asciiTheme="minorHAnsi" w:hAnsiTheme="minorHAnsi" w:cstheme="minorHAnsi"/>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 </w:t>
      </w:r>
    </w:p>
    <w:p w14:paraId="2DB5D9E8" w14:textId="77777777" w:rsidR="00B07069" w:rsidRDefault="00B07069" w:rsidP="00B07069">
      <w:pPr>
        <w:spacing w:after="120" w:line="240" w:lineRule="auto"/>
        <w:ind w:left="0" w:right="150" w:hanging="15"/>
        <w:rPr>
          <w:rFonts w:asciiTheme="minorHAnsi" w:hAnsiTheme="minorHAnsi" w:cstheme="minorHAnsi"/>
        </w:rPr>
      </w:pPr>
      <w:r>
        <w:rPr>
          <w:rFonts w:asciiTheme="minorHAnsi" w:hAnsiTheme="minorHAnsi" w:cstheme="minorHAnsi"/>
        </w:rPr>
        <w:t>10.3.</w:t>
      </w:r>
      <w:r>
        <w:rPr>
          <w:rFonts w:asciiTheme="minorHAnsi" w:eastAsia="Arial" w:hAnsiTheme="minorHAnsi" w:cstheme="minorHAnsi"/>
        </w:rPr>
        <w:t xml:space="preserve"> </w:t>
      </w:r>
      <w:r>
        <w:rPr>
          <w:rFonts w:asciiTheme="minorHAnsi" w:hAnsiTheme="minorHAnsi" w:cstheme="minorHAnsi"/>
        </w:rPr>
        <w:t xml:space="preserve">O órgão participante deverá comunicar ao órgão gerenciador qualquer das ocorrências previstas no art. 20 do Decreto nº 7.892/2013, dada a necessidade de instauração de procedimento para cancelamento do registro do fornecedor. </w:t>
      </w:r>
    </w:p>
    <w:p w14:paraId="3475535A" w14:textId="77777777" w:rsidR="00B07069" w:rsidRDefault="00B07069" w:rsidP="00B07069">
      <w:pPr>
        <w:spacing w:after="120" w:line="240" w:lineRule="auto"/>
        <w:ind w:left="0" w:right="150" w:hanging="15"/>
        <w:rPr>
          <w:rFonts w:asciiTheme="minorHAnsi" w:hAnsiTheme="minorHAnsi" w:cstheme="minorHAnsi"/>
        </w:rPr>
      </w:pPr>
      <w:r>
        <w:rPr>
          <w:rFonts w:asciiTheme="minorHAnsi" w:hAnsiTheme="minorHAnsi" w:cstheme="minorHAnsi"/>
        </w:rPr>
        <w:t>10.4. As penalidades deste capitulo poderão se estender subsidiariamente a matérias e regramentos preconizados na Lei nº 10.520/02, Lei nº 8.666/93 e demais legislações em vigor que tratam de licitações e contratos.</w:t>
      </w:r>
    </w:p>
    <w:p w14:paraId="140B74C5"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CONDIÇÕES GERAIS</w:t>
      </w:r>
      <w:r>
        <w:rPr>
          <w:rFonts w:asciiTheme="minorHAnsi" w:eastAsia="Garamond" w:hAnsiTheme="minorHAnsi" w:cstheme="minorHAnsi"/>
          <w:b w:val="0"/>
        </w:rPr>
        <w:t xml:space="preserve"> </w:t>
      </w:r>
    </w:p>
    <w:p w14:paraId="168B7193" w14:textId="77777777" w:rsidR="00B07069" w:rsidRDefault="00B07069" w:rsidP="00B07069">
      <w:pPr>
        <w:spacing w:after="120" w:line="240" w:lineRule="auto"/>
        <w:ind w:left="0" w:right="147" w:hanging="15"/>
        <w:rPr>
          <w:rFonts w:asciiTheme="minorHAnsi" w:hAnsiTheme="minorHAnsi" w:cstheme="minorHAnsi"/>
        </w:rPr>
      </w:pPr>
      <w:r>
        <w:rPr>
          <w:rFonts w:asciiTheme="minorHAnsi" w:hAnsiTheme="minorHAnsi" w:cstheme="minorHAnsi"/>
        </w:rPr>
        <w:t>11.1.</w:t>
      </w:r>
      <w:r>
        <w:rPr>
          <w:rFonts w:asciiTheme="minorHAnsi" w:eastAsia="Arial" w:hAnsiTheme="minorHAnsi" w:cstheme="minorHAnsi"/>
        </w:rPr>
        <w:t xml:space="preserve"> </w:t>
      </w:r>
      <w:r>
        <w:rPr>
          <w:rFonts w:asciiTheme="minorHAnsi" w:hAnsiTheme="minorHAnsi" w:cstheme="minorHAnsi"/>
        </w:rPr>
        <w:t xml:space="preserve">As condições gerais do fornecimento, tais como os prazos para entrega e recebimento do objeto, as obrigações da Administração e do fornecedor registrado, penalidades e demais condições do ajuste, encontram-se definidos no Termo de Referência, ANEXO AO EDITAL. </w:t>
      </w:r>
    </w:p>
    <w:p w14:paraId="7E90DD3B" w14:textId="77777777" w:rsidR="00B07069" w:rsidRDefault="00B07069" w:rsidP="00B07069">
      <w:pPr>
        <w:spacing w:after="120" w:line="240" w:lineRule="auto"/>
        <w:ind w:left="0" w:right="143" w:hanging="15"/>
        <w:rPr>
          <w:rFonts w:asciiTheme="minorHAnsi" w:hAnsiTheme="minorHAnsi" w:cstheme="minorHAnsi"/>
        </w:rPr>
      </w:pPr>
      <w:r>
        <w:rPr>
          <w:rFonts w:asciiTheme="minorHAnsi" w:hAnsiTheme="minorHAnsi" w:cstheme="minorHAnsi"/>
        </w:rPr>
        <w:t>11.2.</w:t>
      </w:r>
      <w:r>
        <w:rPr>
          <w:rFonts w:asciiTheme="minorHAnsi" w:eastAsia="Arial" w:hAnsiTheme="minorHAnsi" w:cstheme="minorHAnsi"/>
        </w:rPr>
        <w:t xml:space="preserve"> </w:t>
      </w:r>
      <w:r>
        <w:rPr>
          <w:rFonts w:asciiTheme="minorHAnsi" w:hAnsiTheme="minorHAnsi" w:cstheme="minorHAnsi"/>
        </w:rPr>
        <w:t xml:space="preserve">É vedado efetuar acréscimos nos quantitativos fixados nesta ata de registro de preços, inclusive o acréscimo de que trata o § 1º do art. 65 da Lei nº 8.666/93, nos termos do art. 12, §1º do Decreto Federal nº 7.892/2013. </w:t>
      </w:r>
    </w:p>
    <w:p w14:paraId="16840F8E" w14:textId="77777777" w:rsidR="00B07069" w:rsidRDefault="00B07069" w:rsidP="00B07069">
      <w:pPr>
        <w:spacing w:after="120" w:line="240" w:lineRule="auto"/>
        <w:ind w:left="0" w:right="141" w:hanging="15"/>
        <w:rPr>
          <w:rFonts w:asciiTheme="minorHAnsi" w:hAnsiTheme="minorHAnsi" w:cstheme="minorHAnsi"/>
        </w:rPr>
      </w:pPr>
      <w:r>
        <w:rPr>
          <w:rFonts w:asciiTheme="minorHAnsi" w:hAnsiTheme="minorHAnsi" w:cstheme="minorHAnsi"/>
        </w:rPr>
        <w:t>11.3.</w:t>
      </w:r>
      <w:r>
        <w:rPr>
          <w:rFonts w:asciiTheme="minorHAnsi" w:eastAsia="Arial" w:hAnsiTheme="minorHAnsi" w:cstheme="minorHAnsi"/>
        </w:rPr>
        <w:t xml:space="preserve"> </w:t>
      </w:r>
      <w:r>
        <w:rPr>
          <w:rFonts w:asciiTheme="minorHAnsi" w:hAnsiTheme="minorHAnsi" w:cstheme="minorHAnsi"/>
        </w:rPr>
        <w:t xml:space="preserve">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 </w:t>
      </w:r>
    </w:p>
    <w:p w14:paraId="63557C72" w14:textId="77777777" w:rsidR="00B07069" w:rsidRDefault="00B07069" w:rsidP="00B07069">
      <w:pPr>
        <w:spacing w:after="120" w:line="240" w:lineRule="auto"/>
        <w:ind w:left="0" w:right="141" w:hanging="15"/>
        <w:rPr>
          <w:rFonts w:asciiTheme="minorHAnsi" w:hAnsiTheme="minorHAnsi" w:cstheme="minorHAnsi"/>
        </w:rPr>
      </w:pPr>
      <w:r>
        <w:rPr>
          <w:rFonts w:asciiTheme="minorHAnsi" w:hAnsiTheme="minorHAnsi" w:cstheme="minorHAnsi"/>
        </w:rPr>
        <w:t xml:space="preserve">11.4. No caso de adjudicação por preço global de lote de itens, só será admitida a contratação dos itens nas seguintes hipóteses: </w:t>
      </w:r>
    </w:p>
    <w:p w14:paraId="619414A7" w14:textId="77777777" w:rsidR="00B07069" w:rsidRDefault="00B07069" w:rsidP="00B07069">
      <w:pPr>
        <w:spacing w:after="120" w:line="240" w:lineRule="auto"/>
        <w:ind w:left="0" w:right="141" w:hanging="15"/>
        <w:rPr>
          <w:rFonts w:asciiTheme="minorHAnsi" w:hAnsiTheme="minorHAnsi" w:cstheme="minorHAnsi"/>
        </w:rPr>
      </w:pPr>
      <w:r>
        <w:rPr>
          <w:rFonts w:asciiTheme="minorHAnsi" w:hAnsiTheme="minorHAnsi" w:cstheme="minorHAnsi"/>
        </w:rPr>
        <w:tab/>
        <w:t>11.4.1. Contratação da totalidade dos itens de grupo, respeitadas as proporções de quantitativos definidos no certame; ou</w:t>
      </w:r>
    </w:p>
    <w:p w14:paraId="08E93273" w14:textId="77777777" w:rsidR="00B07069" w:rsidRDefault="00B07069" w:rsidP="00B07069">
      <w:pPr>
        <w:spacing w:after="120" w:line="240" w:lineRule="auto"/>
        <w:ind w:left="0" w:right="141" w:hanging="15"/>
        <w:rPr>
          <w:rFonts w:asciiTheme="minorHAnsi" w:hAnsiTheme="minorHAnsi" w:cstheme="minorHAnsi"/>
        </w:rPr>
      </w:pPr>
      <w:r>
        <w:rPr>
          <w:rFonts w:asciiTheme="minorHAnsi" w:hAnsiTheme="minorHAnsi" w:cstheme="minorHAnsi"/>
        </w:rPr>
        <w:lastRenderedPageBreak/>
        <w:tab/>
        <w:t>11.4.2. Contratação de item isolado para o qual o preço unitário adjudicado ao vencedor seja o menor preço válido ofertado para o mesmo item na fase de lances.</w:t>
      </w:r>
    </w:p>
    <w:p w14:paraId="754108D7" w14:textId="77777777" w:rsidR="00B07069" w:rsidRDefault="00B07069" w:rsidP="00B07069">
      <w:pPr>
        <w:spacing w:after="120" w:line="240" w:lineRule="auto"/>
        <w:ind w:left="0" w:right="141" w:hanging="15"/>
        <w:rPr>
          <w:rFonts w:asciiTheme="minorHAnsi" w:hAnsiTheme="minorHAnsi" w:cstheme="minorHAnsi"/>
        </w:rPr>
      </w:pPr>
      <w:r>
        <w:rPr>
          <w:rFonts w:asciiTheme="minorHAnsi" w:hAnsiTheme="minorHAnsi" w:cstheme="minorHAnsi"/>
        </w:rPr>
        <w:t>11.5. A existência de preços registrados não obriga a Administração a firmar as contratações que deles poderão advir, ficando-lhe facultada a utilização de outros meios, respeitada a legislação.</w:t>
      </w:r>
    </w:p>
    <w:p w14:paraId="5AFD209B" w14:textId="77777777" w:rsidR="00B07069" w:rsidRDefault="00B07069" w:rsidP="00B07069">
      <w:pPr>
        <w:spacing w:after="120" w:line="240" w:lineRule="auto"/>
        <w:ind w:left="0" w:right="25" w:hanging="15"/>
        <w:rPr>
          <w:rFonts w:asciiTheme="minorHAnsi" w:hAnsiTheme="minorHAnsi" w:cstheme="minorHAnsi"/>
        </w:rPr>
      </w:pPr>
      <w:r>
        <w:rPr>
          <w:rFonts w:asciiTheme="minorHAnsi" w:hAnsiTheme="minorHAnsi" w:cstheme="minorHAnsi"/>
        </w:rPr>
        <w:t xml:space="preserve">11.6. Incumbirá à CONTRATANTE providenciar a publicação deste instrumento, por extrato, no Diário Oficial do Município de </w:t>
      </w:r>
      <w:proofErr w:type="spellStart"/>
      <w:r>
        <w:rPr>
          <w:rFonts w:asciiTheme="minorHAnsi" w:hAnsiTheme="minorHAnsi" w:cstheme="minorHAnsi"/>
        </w:rPr>
        <w:t>Guiricema</w:t>
      </w:r>
      <w:proofErr w:type="spellEnd"/>
      <w:r>
        <w:rPr>
          <w:rFonts w:asciiTheme="minorHAnsi" w:hAnsiTheme="minorHAnsi" w:cstheme="minorHAnsi"/>
        </w:rPr>
        <w:t xml:space="preserve">-MG, no prazo previsto na Lei nº 8.666, de 1993. </w:t>
      </w:r>
    </w:p>
    <w:p w14:paraId="3BD8C7EE" w14:textId="77777777" w:rsidR="00B07069" w:rsidRDefault="00B07069" w:rsidP="00B07069">
      <w:pPr>
        <w:pStyle w:val="Ttulo1"/>
        <w:spacing w:after="120" w:line="240" w:lineRule="auto"/>
        <w:ind w:left="0" w:right="0" w:hanging="15"/>
        <w:rPr>
          <w:rFonts w:asciiTheme="minorHAnsi" w:hAnsiTheme="minorHAnsi" w:cstheme="minorHAnsi"/>
        </w:rPr>
      </w:pPr>
      <w:r>
        <w:rPr>
          <w:rFonts w:asciiTheme="minorHAnsi" w:hAnsiTheme="minorHAnsi" w:cstheme="minorHAnsi"/>
        </w:rPr>
        <w:t>12.</w:t>
      </w:r>
      <w:r>
        <w:rPr>
          <w:rFonts w:asciiTheme="minorHAnsi" w:eastAsia="Arial" w:hAnsiTheme="minorHAnsi" w:cstheme="minorHAnsi"/>
        </w:rPr>
        <w:t xml:space="preserve"> </w:t>
      </w:r>
      <w:r>
        <w:rPr>
          <w:rFonts w:asciiTheme="minorHAnsi" w:hAnsiTheme="minorHAnsi" w:cstheme="minorHAnsi"/>
        </w:rPr>
        <w:t>DO FORO</w:t>
      </w:r>
      <w:r>
        <w:rPr>
          <w:rFonts w:asciiTheme="minorHAnsi" w:eastAsia="Garamond" w:hAnsiTheme="minorHAnsi" w:cstheme="minorHAnsi"/>
          <w:b w:val="0"/>
        </w:rPr>
        <w:t xml:space="preserve"> </w:t>
      </w:r>
    </w:p>
    <w:p w14:paraId="067AC557"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12.1.</w:t>
      </w:r>
      <w:r>
        <w:rPr>
          <w:rFonts w:asciiTheme="minorHAnsi" w:eastAsia="Arial" w:hAnsiTheme="minorHAnsi" w:cstheme="minorHAnsi"/>
        </w:rPr>
        <w:t xml:space="preserve"> </w:t>
      </w:r>
      <w:r>
        <w:rPr>
          <w:rFonts w:asciiTheme="minorHAnsi" w:hAnsiTheme="minorHAnsi" w:cstheme="minorHAnsi"/>
        </w:rPr>
        <w:t xml:space="preserve">Fica eleito o Foro Central da Comarca de Visconde doe Rio Branco, com renúncia expressa a qualquer outro, por mais privilegiado que seja, para toda e qualquer ação oriunda do presente contrato e que não possa ser resolvida por comum acordo entre as partes. </w:t>
      </w:r>
    </w:p>
    <w:p w14:paraId="2EF13FD9"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12.2. Os casos omissos serão decididos pela CONTRATANTE, segundo as disposições contidas na Lei Federal nº 8.666, de 1993, na Lei Federal nº 10.520, de 2002 e demais normas de licitações e contratos administrativos e, subsidiariamente, segundo as disposições contidas na Lei nº 8.078, de 1990 - Código de Defesa do Consumidor - e normas e princípios gerais dos contratos.</w:t>
      </w:r>
    </w:p>
    <w:p w14:paraId="782B25DF" w14:textId="77777777" w:rsidR="00B07069" w:rsidRDefault="00B07069" w:rsidP="00B07069">
      <w:pPr>
        <w:spacing w:after="120" w:line="240" w:lineRule="auto"/>
        <w:ind w:left="0" w:hanging="15"/>
        <w:jc w:val="left"/>
        <w:rPr>
          <w:rFonts w:asciiTheme="minorHAnsi" w:hAnsiTheme="minorHAnsi" w:cstheme="minorHAnsi"/>
          <w:iCs/>
          <w:color w:val="FF0000"/>
        </w:rPr>
      </w:pPr>
      <w:r>
        <w:rPr>
          <w:rFonts w:asciiTheme="minorHAnsi" w:hAnsiTheme="minorHAnsi" w:cstheme="minorHAnsi"/>
        </w:rPr>
        <w:t xml:space="preserve"> 12.3. Para firmeza e validade do pactuado, a presente Ata foi lavrada em</w:t>
      </w:r>
      <w:r>
        <w:rPr>
          <w:rFonts w:asciiTheme="minorHAnsi" w:hAnsiTheme="minorHAnsi" w:cstheme="minorHAnsi"/>
          <w:color w:val="FF0000"/>
        </w:rPr>
        <w:t xml:space="preserve"> </w:t>
      </w:r>
      <w:r>
        <w:rPr>
          <w:rFonts w:asciiTheme="minorHAnsi" w:hAnsiTheme="minorHAnsi" w:cstheme="minorHAnsi"/>
        </w:rPr>
        <w:t>____ (______) vias de igual teor, que, depois de lida e achada em ordem, vai assinada pelas partes</w:t>
      </w:r>
      <w:r>
        <w:rPr>
          <w:rFonts w:asciiTheme="minorHAnsi" w:eastAsia="Garamond" w:hAnsiTheme="minorHAnsi" w:cstheme="minorHAnsi"/>
          <w:i/>
          <w:color w:val="FF0000"/>
        </w:rPr>
        <w:t>.</w:t>
      </w:r>
    </w:p>
    <w:p w14:paraId="2A58C523" w14:textId="77777777" w:rsidR="00B07069" w:rsidRDefault="00B07069" w:rsidP="00B07069">
      <w:pPr>
        <w:spacing w:after="120" w:line="240" w:lineRule="auto"/>
        <w:rPr>
          <w:rFonts w:asciiTheme="minorHAnsi" w:hAnsiTheme="minorHAnsi" w:cstheme="minorHAnsi"/>
          <w:iCs/>
        </w:rPr>
      </w:pPr>
      <w:r>
        <w:rPr>
          <w:rFonts w:asciiTheme="minorHAnsi" w:hAnsiTheme="minorHAnsi" w:cstheme="minorHAnsi"/>
          <w:iCs/>
        </w:rPr>
        <w:t>Local e data</w:t>
      </w:r>
    </w:p>
    <w:p w14:paraId="2A8FA390" w14:textId="77777777" w:rsidR="00B07069" w:rsidRDefault="00B07069" w:rsidP="00B07069">
      <w:pPr>
        <w:spacing w:after="120" w:line="240" w:lineRule="auto"/>
        <w:rPr>
          <w:rFonts w:asciiTheme="minorHAnsi" w:hAnsiTheme="minorHAnsi" w:cstheme="minorHAnsi"/>
          <w:iCs/>
        </w:rPr>
      </w:pPr>
      <w:r>
        <w:rPr>
          <w:rFonts w:asciiTheme="minorHAnsi" w:hAnsiTheme="minorHAnsi" w:cstheme="minorHAnsi"/>
          <w:iCs/>
        </w:rPr>
        <w:t>Assinaturas</w:t>
      </w:r>
    </w:p>
    <w:p w14:paraId="6382889A" w14:textId="77777777" w:rsidR="00B07069" w:rsidRDefault="00B07069" w:rsidP="00B07069">
      <w:pPr>
        <w:spacing w:after="120" w:line="240" w:lineRule="auto"/>
        <w:rPr>
          <w:rFonts w:asciiTheme="minorHAnsi" w:hAnsiTheme="minorHAnsi" w:cstheme="minorHAnsi"/>
          <w:iCs/>
        </w:rPr>
      </w:pPr>
    </w:p>
    <w:p w14:paraId="21BF6C1D" w14:textId="77777777" w:rsidR="00B07069" w:rsidRDefault="00B07069" w:rsidP="00B07069">
      <w:pPr>
        <w:spacing w:after="120" w:line="240" w:lineRule="auto"/>
        <w:rPr>
          <w:rFonts w:asciiTheme="minorHAnsi" w:hAnsiTheme="minorHAnsi" w:cstheme="minorHAnsi"/>
          <w:iCs/>
        </w:rPr>
      </w:pPr>
      <w:r>
        <w:rPr>
          <w:rFonts w:asciiTheme="minorHAnsi" w:hAnsiTheme="minorHAnsi" w:cstheme="minorHAnsi"/>
          <w:iCs/>
        </w:rPr>
        <w:t>Representante legal do órgão gerenciador e representante(s) legal(</w:t>
      </w:r>
      <w:proofErr w:type="spellStart"/>
      <w:r>
        <w:rPr>
          <w:rFonts w:asciiTheme="minorHAnsi" w:hAnsiTheme="minorHAnsi" w:cstheme="minorHAnsi"/>
          <w:iCs/>
        </w:rPr>
        <w:t>is</w:t>
      </w:r>
      <w:proofErr w:type="spellEnd"/>
      <w:r>
        <w:rPr>
          <w:rFonts w:asciiTheme="minorHAnsi" w:hAnsiTheme="minorHAnsi" w:cstheme="minorHAnsi"/>
          <w:iCs/>
        </w:rPr>
        <w:t>) do(s) fornecedor(s) registrado(s)</w:t>
      </w:r>
    </w:p>
    <w:p w14:paraId="47A36B27" w14:textId="77777777" w:rsidR="00B07069" w:rsidRDefault="00B07069" w:rsidP="00B07069">
      <w:pPr>
        <w:spacing w:after="160" w:line="256" w:lineRule="auto"/>
        <w:ind w:left="0" w:firstLine="0"/>
        <w:jc w:val="left"/>
        <w:rPr>
          <w:rFonts w:asciiTheme="minorHAnsi" w:hAnsiTheme="minorHAnsi" w:cstheme="minorHAnsi"/>
          <w:b/>
        </w:rPr>
      </w:pPr>
      <w:r>
        <w:rPr>
          <w:rFonts w:asciiTheme="minorHAnsi" w:hAnsiTheme="minorHAnsi" w:cstheme="minorHAnsi"/>
          <w:b/>
        </w:rPr>
        <w:br w:type="page"/>
      </w:r>
    </w:p>
    <w:p w14:paraId="6352901B" w14:textId="77777777" w:rsidR="00B07069" w:rsidRDefault="00B07069" w:rsidP="00B07069">
      <w:pPr>
        <w:spacing w:after="120" w:line="240" w:lineRule="auto"/>
        <w:ind w:left="53"/>
        <w:jc w:val="center"/>
        <w:rPr>
          <w:rFonts w:asciiTheme="minorHAnsi" w:hAnsiTheme="minorHAnsi" w:cstheme="minorHAnsi"/>
        </w:rPr>
      </w:pPr>
      <w:r>
        <w:rPr>
          <w:rFonts w:asciiTheme="minorHAnsi" w:hAnsiTheme="minorHAnsi" w:cstheme="minorHAnsi"/>
          <w:b/>
        </w:rPr>
        <w:lastRenderedPageBreak/>
        <w:t>MINUTA DE CONTRATO DE ADMINISTRATIVO</w:t>
      </w:r>
    </w:p>
    <w:p w14:paraId="716F4CF3" w14:textId="77777777" w:rsidR="00B07069" w:rsidRDefault="00B07069" w:rsidP="00B07069">
      <w:pPr>
        <w:spacing w:after="0" w:line="240" w:lineRule="auto"/>
        <w:jc w:val="center"/>
        <w:rPr>
          <w:rFonts w:asciiTheme="minorHAnsi" w:hAnsiTheme="minorHAnsi" w:cstheme="minorHAnsi"/>
          <w:b/>
        </w:rPr>
      </w:pPr>
    </w:p>
    <w:p w14:paraId="55E7EAC1" w14:textId="17ABC6FD" w:rsidR="00B07069" w:rsidRPr="00790474" w:rsidRDefault="00B07069" w:rsidP="00B07069">
      <w:pPr>
        <w:spacing w:after="0" w:line="240" w:lineRule="auto"/>
        <w:jc w:val="center"/>
        <w:rPr>
          <w:rFonts w:asciiTheme="minorHAnsi" w:hAnsiTheme="minorHAnsi" w:cstheme="minorHAnsi"/>
          <w:b/>
        </w:rPr>
      </w:pPr>
      <w:r w:rsidRPr="00790474">
        <w:rPr>
          <w:rFonts w:asciiTheme="minorHAnsi" w:hAnsiTheme="minorHAnsi" w:cstheme="minorHAnsi"/>
          <w:b/>
        </w:rPr>
        <w:t xml:space="preserve">PREGÃO PRESENCIAL Nº </w:t>
      </w:r>
      <w:r w:rsidR="00790474">
        <w:rPr>
          <w:rFonts w:asciiTheme="minorHAnsi" w:hAnsiTheme="minorHAnsi" w:cstheme="minorHAnsi"/>
          <w:b/>
        </w:rPr>
        <w:t>001</w:t>
      </w:r>
      <w:r w:rsidRPr="00790474">
        <w:rPr>
          <w:rFonts w:asciiTheme="minorHAnsi" w:hAnsiTheme="minorHAnsi" w:cstheme="minorHAnsi"/>
          <w:b/>
        </w:rPr>
        <w:t>/2022</w:t>
      </w:r>
    </w:p>
    <w:p w14:paraId="3D25DE48" w14:textId="4E195C03" w:rsidR="00B07069" w:rsidRPr="00790474" w:rsidRDefault="00B07069" w:rsidP="00B07069">
      <w:pPr>
        <w:tabs>
          <w:tab w:val="left" w:pos="284"/>
        </w:tabs>
        <w:spacing w:after="0" w:line="240" w:lineRule="auto"/>
        <w:jc w:val="center"/>
        <w:rPr>
          <w:rFonts w:asciiTheme="minorHAnsi" w:hAnsiTheme="minorHAnsi" w:cstheme="minorHAnsi"/>
          <w:b/>
        </w:rPr>
      </w:pPr>
      <w:r w:rsidRPr="00790474">
        <w:rPr>
          <w:rFonts w:asciiTheme="minorHAnsi" w:hAnsiTheme="minorHAnsi" w:cstheme="minorHAnsi"/>
          <w:b/>
        </w:rPr>
        <w:t xml:space="preserve">Processo Administrativo n° </w:t>
      </w:r>
      <w:r w:rsidR="00790474">
        <w:rPr>
          <w:rFonts w:asciiTheme="minorHAnsi" w:hAnsiTheme="minorHAnsi" w:cstheme="minorHAnsi"/>
          <w:b/>
        </w:rPr>
        <w:t>009</w:t>
      </w:r>
      <w:r w:rsidRPr="00790474">
        <w:rPr>
          <w:rFonts w:asciiTheme="minorHAnsi" w:hAnsiTheme="minorHAnsi" w:cstheme="minorHAnsi"/>
          <w:b/>
        </w:rPr>
        <w:t xml:space="preserve">/2022 </w:t>
      </w:r>
    </w:p>
    <w:p w14:paraId="70CD46C5" w14:textId="5D4F2092" w:rsidR="00B07069" w:rsidRDefault="00B07069" w:rsidP="00B07069">
      <w:pPr>
        <w:autoSpaceDE w:val="0"/>
        <w:autoSpaceDN w:val="0"/>
        <w:adjustRightInd w:val="0"/>
        <w:spacing w:after="120" w:line="240" w:lineRule="auto"/>
        <w:jc w:val="center"/>
        <w:rPr>
          <w:rFonts w:asciiTheme="minorHAnsi" w:hAnsiTheme="minorHAnsi" w:cstheme="minorHAnsi"/>
          <w:b/>
          <w:bCs/>
          <w:lang w:eastAsia="en-US"/>
        </w:rPr>
      </w:pPr>
      <w:r w:rsidRPr="00790474">
        <w:rPr>
          <w:rFonts w:asciiTheme="minorHAnsi" w:hAnsiTheme="minorHAnsi" w:cstheme="minorHAnsi"/>
          <w:b/>
          <w:bCs/>
          <w:lang w:eastAsia="en-US"/>
        </w:rPr>
        <w:t xml:space="preserve">Edital </w:t>
      </w:r>
      <w:r w:rsidR="00790474">
        <w:rPr>
          <w:rFonts w:asciiTheme="minorHAnsi" w:hAnsiTheme="minorHAnsi" w:cstheme="minorHAnsi"/>
          <w:b/>
          <w:bCs/>
          <w:lang w:eastAsia="en-US"/>
        </w:rPr>
        <w:t>001</w:t>
      </w:r>
      <w:r w:rsidRPr="00790474">
        <w:rPr>
          <w:rFonts w:asciiTheme="minorHAnsi" w:hAnsiTheme="minorHAnsi" w:cstheme="minorHAnsi"/>
          <w:b/>
          <w:bCs/>
          <w:lang w:eastAsia="en-US"/>
        </w:rPr>
        <w:t xml:space="preserve">/2022 </w:t>
      </w:r>
    </w:p>
    <w:p w14:paraId="0E20F2DF" w14:textId="77777777" w:rsidR="00B07069" w:rsidRDefault="00B07069" w:rsidP="00B07069">
      <w:pPr>
        <w:spacing w:after="120" w:line="240" w:lineRule="auto"/>
        <w:ind w:left="1" w:firstLine="0"/>
        <w:rPr>
          <w:rFonts w:asciiTheme="minorHAnsi" w:hAnsiTheme="minorHAnsi" w:cstheme="minorHAnsi"/>
        </w:rPr>
      </w:pPr>
      <w:r>
        <w:rPr>
          <w:rFonts w:asciiTheme="minorHAnsi" w:hAnsiTheme="minorHAnsi" w:cstheme="minorHAnsi"/>
          <w:b/>
        </w:rPr>
        <w:t xml:space="preserve"> </w:t>
      </w:r>
      <w:r>
        <w:rPr>
          <w:rFonts w:asciiTheme="minorHAnsi" w:hAnsiTheme="minorHAnsi" w:cstheme="minorHAnsi"/>
        </w:rPr>
        <w:t xml:space="preserve"> </w:t>
      </w:r>
    </w:p>
    <w:p w14:paraId="21121FDE" w14:textId="77777777" w:rsidR="00B07069" w:rsidRDefault="00B07069" w:rsidP="00B07069">
      <w:pPr>
        <w:spacing w:after="120" w:line="240" w:lineRule="auto"/>
        <w:ind w:left="2127"/>
        <w:rPr>
          <w:rFonts w:asciiTheme="minorHAnsi" w:hAnsiTheme="minorHAnsi" w:cstheme="minorHAnsi"/>
          <w:b/>
        </w:rPr>
      </w:pPr>
      <w:r>
        <w:rPr>
          <w:rFonts w:asciiTheme="minorHAnsi" w:hAnsiTheme="minorHAnsi" w:cstheme="minorHAnsi"/>
          <w:b/>
        </w:rPr>
        <w:t>PREÂMBULO</w:t>
      </w:r>
    </w:p>
    <w:p w14:paraId="4F5D4CBB" w14:textId="77777777" w:rsidR="00B07069" w:rsidRDefault="00B07069" w:rsidP="00B07069">
      <w:pPr>
        <w:spacing w:after="120" w:line="240" w:lineRule="auto"/>
        <w:rPr>
          <w:rFonts w:asciiTheme="minorHAnsi" w:hAnsiTheme="minorHAnsi" w:cstheme="minorHAnsi"/>
        </w:rPr>
      </w:pPr>
    </w:p>
    <w:p w14:paraId="49558DE8" w14:textId="6464301B" w:rsidR="00B07069" w:rsidRDefault="009E53D6" w:rsidP="00B07069">
      <w:pPr>
        <w:pStyle w:val="PargrafodaLista"/>
        <w:spacing w:after="120" w:line="240" w:lineRule="auto"/>
        <w:ind w:left="3402"/>
        <w:jc w:val="both"/>
        <w:rPr>
          <w:rFonts w:asciiTheme="minorHAnsi" w:hAnsiTheme="minorHAnsi" w:cstheme="minorHAnsi"/>
          <w:sz w:val="22"/>
          <w:szCs w:val="22"/>
        </w:rPr>
      </w:pPr>
      <w:r w:rsidRPr="009E53D6">
        <w:rPr>
          <w:rFonts w:asciiTheme="minorHAnsi" w:hAnsiTheme="minorHAnsi" w:cstheme="minorHAnsi"/>
          <w:b/>
          <w:sz w:val="22"/>
          <w:szCs w:val="22"/>
        </w:rPr>
        <w:t>CÂMARA MUNICIPAL DE GUIRICEMA</w:t>
      </w:r>
      <w:r w:rsidRPr="009E53D6">
        <w:rPr>
          <w:rFonts w:asciiTheme="minorHAnsi" w:hAnsiTheme="minorHAnsi" w:cstheme="minorHAnsi"/>
          <w:bCs/>
          <w:sz w:val="22"/>
          <w:szCs w:val="22"/>
        </w:rPr>
        <w:t xml:space="preserve">, com sede na Praça Coronel Luiz Coutinho, nº 13, Centro, na cidade de </w:t>
      </w:r>
      <w:proofErr w:type="spellStart"/>
      <w:r w:rsidRPr="009E53D6">
        <w:rPr>
          <w:rFonts w:asciiTheme="minorHAnsi" w:hAnsiTheme="minorHAnsi" w:cstheme="minorHAnsi"/>
          <w:bCs/>
          <w:sz w:val="22"/>
          <w:szCs w:val="22"/>
        </w:rPr>
        <w:t>Guiricema</w:t>
      </w:r>
      <w:proofErr w:type="spellEnd"/>
      <w:r w:rsidRPr="009E53D6">
        <w:rPr>
          <w:rFonts w:asciiTheme="minorHAnsi" w:hAnsiTheme="minorHAnsi" w:cstheme="minorHAnsi"/>
          <w:bCs/>
          <w:sz w:val="22"/>
          <w:szCs w:val="22"/>
        </w:rPr>
        <w:t>, Estado de Minas Gerais, CEP 36.525-000, inscrita no CNPJ sob o nº 26.141.093/0001-68, neste ato representada pelo seu presidente, o</w:t>
      </w:r>
      <w:r w:rsidRPr="009E53D6">
        <w:rPr>
          <w:rFonts w:asciiTheme="minorHAnsi" w:hAnsiTheme="minorHAnsi" w:cstheme="minorHAnsi"/>
          <w:b/>
          <w:sz w:val="22"/>
          <w:szCs w:val="22"/>
        </w:rPr>
        <w:t xml:space="preserve"> Sr. André Aparecido Ferreira</w:t>
      </w:r>
      <w:r w:rsidR="00B07069">
        <w:rPr>
          <w:rFonts w:asciiTheme="minorHAnsi" w:hAnsiTheme="minorHAnsi" w:cstheme="minorHAnsi"/>
          <w:sz w:val="22"/>
          <w:szCs w:val="22"/>
        </w:rPr>
        <w:t xml:space="preserve">, a seguir denominada </w:t>
      </w:r>
      <w:r w:rsidR="00B07069">
        <w:rPr>
          <w:rFonts w:asciiTheme="minorHAnsi" w:hAnsiTheme="minorHAnsi" w:cstheme="minorHAnsi"/>
          <w:b/>
          <w:sz w:val="22"/>
          <w:szCs w:val="22"/>
        </w:rPr>
        <w:t>CONTRATANTE</w:t>
      </w:r>
      <w:r w:rsidR="00B07069">
        <w:rPr>
          <w:rFonts w:asciiTheme="minorHAnsi" w:hAnsiTheme="minorHAnsi" w:cstheme="minorHAnsi"/>
          <w:sz w:val="22"/>
          <w:szCs w:val="22"/>
        </w:rPr>
        <w:t xml:space="preserve"> e de outro, a empresa</w:t>
      </w:r>
      <w:r w:rsidR="00B07069">
        <w:rPr>
          <w:rFonts w:asciiTheme="minorHAnsi" w:hAnsiTheme="minorHAnsi" w:cstheme="minorHAnsi"/>
          <w:b/>
          <w:sz w:val="22"/>
          <w:szCs w:val="22"/>
        </w:rPr>
        <w:t xml:space="preserve"> </w:t>
      </w:r>
      <w:r w:rsidR="00B07069">
        <w:rPr>
          <w:rFonts w:asciiTheme="minorHAnsi" w:hAnsiTheme="minorHAnsi" w:cstheme="minorHAnsi"/>
          <w:sz w:val="22"/>
          <w:szCs w:val="22"/>
        </w:rPr>
        <w:t>______________________________,inscrita no</w:t>
      </w:r>
      <w:r w:rsidR="00B07069">
        <w:rPr>
          <w:rFonts w:asciiTheme="minorHAnsi" w:hAnsiTheme="minorHAnsi" w:cstheme="minorHAnsi"/>
          <w:b/>
          <w:sz w:val="22"/>
          <w:szCs w:val="22"/>
        </w:rPr>
        <w:t xml:space="preserve"> </w:t>
      </w:r>
      <w:r w:rsidR="00B07069">
        <w:rPr>
          <w:rFonts w:asciiTheme="minorHAnsi" w:hAnsiTheme="minorHAnsi" w:cstheme="minorHAnsi"/>
          <w:sz w:val="22"/>
          <w:szCs w:val="22"/>
        </w:rPr>
        <w:t xml:space="preserve">CNPJ sob o nº _______________________,com sede na Rua ____________________, nº ____, ___________ na cidade de ___________, estado de XXXXXX, CEP ____________, neste ato representada pelo seu __________, </w:t>
      </w:r>
      <w:r w:rsidR="00B07069">
        <w:rPr>
          <w:rFonts w:asciiTheme="minorHAnsi" w:hAnsiTheme="minorHAnsi" w:cstheme="minorHAnsi"/>
          <w:b/>
          <w:sz w:val="22"/>
          <w:szCs w:val="22"/>
        </w:rPr>
        <w:t>Sr.</w:t>
      </w:r>
      <w:r w:rsidR="00B07069">
        <w:rPr>
          <w:rFonts w:asciiTheme="minorHAnsi" w:hAnsiTheme="minorHAnsi" w:cstheme="minorHAnsi"/>
          <w:sz w:val="22"/>
          <w:szCs w:val="22"/>
        </w:rPr>
        <w:t xml:space="preserve"> _______________________</w:t>
      </w:r>
      <w:r w:rsidR="00B07069">
        <w:rPr>
          <w:rFonts w:asciiTheme="minorHAnsi" w:hAnsiTheme="minorHAnsi" w:cstheme="minorHAnsi"/>
          <w:b/>
          <w:sz w:val="22"/>
          <w:szCs w:val="22"/>
        </w:rPr>
        <w:t xml:space="preserve">, </w:t>
      </w:r>
      <w:r w:rsidR="00B07069">
        <w:rPr>
          <w:rFonts w:asciiTheme="minorHAnsi" w:hAnsiTheme="minorHAnsi" w:cstheme="minorHAnsi"/>
          <w:sz w:val="22"/>
          <w:szCs w:val="22"/>
        </w:rPr>
        <w:t>brasileiro</w:t>
      </w:r>
      <w:r w:rsidR="00B07069">
        <w:rPr>
          <w:rFonts w:asciiTheme="minorHAnsi" w:hAnsiTheme="minorHAnsi" w:cstheme="minorHAnsi"/>
          <w:b/>
          <w:sz w:val="22"/>
          <w:szCs w:val="22"/>
        </w:rPr>
        <w:t xml:space="preserve">, </w:t>
      </w:r>
      <w:r w:rsidR="00B07069">
        <w:rPr>
          <w:rFonts w:asciiTheme="minorHAnsi" w:hAnsiTheme="minorHAnsi" w:cstheme="minorHAnsi"/>
          <w:sz w:val="22"/>
          <w:szCs w:val="22"/>
        </w:rPr>
        <w:t>______________, inscrito</w:t>
      </w:r>
      <w:r w:rsidR="00B07069">
        <w:rPr>
          <w:rFonts w:asciiTheme="minorHAnsi" w:hAnsiTheme="minorHAnsi" w:cstheme="minorHAnsi"/>
          <w:b/>
          <w:sz w:val="22"/>
          <w:szCs w:val="22"/>
        </w:rPr>
        <w:t xml:space="preserve"> </w:t>
      </w:r>
      <w:r w:rsidR="00B07069">
        <w:rPr>
          <w:rFonts w:asciiTheme="minorHAnsi" w:hAnsiTheme="minorHAnsi" w:cstheme="minorHAnsi"/>
          <w:sz w:val="22"/>
          <w:szCs w:val="22"/>
        </w:rPr>
        <w:t>no CPF sob o nº ____________, portador da Carteira</w:t>
      </w:r>
      <w:r w:rsidR="00B07069">
        <w:rPr>
          <w:rFonts w:asciiTheme="minorHAnsi" w:hAnsiTheme="minorHAnsi" w:cstheme="minorHAnsi"/>
          <w:b/>
          <w:sz w:val="22"/>
          <w:szCs w:val="22"/>
        </w:rPr>
        <w:t xml:space="preserve"> </w:t>
      </w:r>
      <w:r w:rsidR="00B07069">
        <w:rPr>
          <w:rFonts w:asciiTheme="minorHAnsi" w:hAnsiTheme="minorHAnsi" w:cstheme="minorHAnsi"/>
          <w:sz w:val="22"/>
          <w:szCs w:val="22"/>
        </w:rPr>
        <w:t xml:space="preserve">de Identidade nº ___________, residente e domiciliado na Rua _________________, nº ____, bairro _________, na cidade de ____________, Estado de __________, CEP _________, na qualidade de vencedora do referido processo, sob a regência das disposições da Lei nº 10.520, de 17 de julho de 2002, subsidiariamente a Lei nº 8.666, de 21 de junho de 1993, alterações posteriores e demais legislações pertinentes, doravante denominada simplesmente CONTRATADA, firmam o presente contrato decorrente da Ata de Registro de Preços nº </w:t>
      </w:r>
      <w:proofErr w:type="spellStart"/>
      <w:r w:rsidR="00B07069">
        <w:rPr>
          <w:rFonts w:asciiTheme="minorHAnsi" w:hAnsiTheme="minorHAnsi" w:cstheme="minorHAnsi"/>
          <w:sz w:val="22"/>
          <w:szCs w:val="22"/>
        </w:rPr>
        <w:t>xxx</w:t>
      </w:r>
      <w:proofErr w:type="spellEnd"/>
      <w:r w:rsidR="00B07069">
        <w:rPr>
          <w:rFonts w:asciiTheme="minorHAnsi" w:hAnsiTheme="minorHAnsi" w:cstheme="minorHAnsi"/>
          <w:sz w:val="22"/>
          <w:szCs w:val="22"/>
        </w:rPr>
        <w:t>/2022, com as seguintes cláusulas:</w:t>
      </w:r>
    </w:p>
    <w:p w14:paraId="7231CD4D" w14:textId="77777777" w:rsidR="00B07069" w:rsidRDefault="00B07069" w:rsidP="00B07069">
      <w:pPr>
        <w:spacing w:after="120" w:line="240" w:lineRule="auto"/>
        <w:ind w:left="0" w:firstLine="0"/>
        <w:rPr>
          <w:rFonts w:asciiTheme="minorHAnsi" w:hAnsiTheme="minorHAnsi" w:cstheme="minorHAnsi"/>
          <w:b/>
          <w:iCs/>
        </w:rPr>
      </w:pPr>
      <w:r>
        <w:rPr>
          <w:rFonts w:asciiTheme="minorHAnsi" w:hAnsiTheme="minorHAnsi" w:cstheme="minorHAnsi"/>
          <w:b/>
          <w:iCs/>
        </w:rPr>
        <w:t>1-DO OBJETO</w:t>
      </w:r>
    </w:p>
    <w:p w14:paraId="7B9E02DF" w14:textId="1939E57D" w:rsidR="00B07069" w:rsidRDefault="00B07069" w:rsidP="00B07069">
      <w:pPr>
        <w:spacing w:after="120" w:line="240" w:lineRule="auto"/>
        <w:rPr>
          <w:rFonts w:asciiTheme="minorHAnsi" w:hAnsiTheme="minorHAnsi" w:cstheme="minorHAnsi"/>
          <w:b/>
        </w:rPr>
      </w:pPr>
      <w:r>
        <w:rPr>
          <w:rFonts w:asciiTheme="minorHAnsi" w:hAnsiTheme="minorHAnsi" w:cstheme="minorHAnsi"/>
        </w:rPr>
        <w:t>O objeto da presente licitação é</w:t>
      </w:r>
      <w:bookmarkStart w:id="7" w:name="_Hlk99955419"/>
      <w:r>
        <w:rPr>
          <w:rFonts w:asciiTheme="minorHAnsi" w:hAnsiTheme="minorHAnsi" w:cstheme="minorHAnsi"/>
        </w:rPr>
        <w:t xml:space="preserve"> </w:t>
      </w:r>
      <w:bookmarkEnd w:id="7"/>
      <w:r>
        <w:rPr>
          <w:rFonts w:asciiTheme="minorHAnsi" w:hAnsiTheme="minorHAnsi" w:cstheme="minorHAnsi"/>
        </w:rPr>
        <w:t xml:space="preserve">a contratação de empresa especializada na prestação de serviços gráficos para atendimento das demandas </w:t>
      </w:r>
      <w:r w:rsidR="00AF11C1">
        <w:rPr>
          <w:rFonts w:asciiTheme="minorHAnsi" w:hAnsiTheme="minorHAnsi" w:cstheme="minorHAnsi"/>
        </w:rPr>
        <w:t xml:space="preserve">da </w:t>
      </w:r>
      <w:r w:rsidR="00AF11C1" w:rsidRPr="00AF11C1">
        <w:rPr>
          <w:rFonts w:asciiTheme="minorHAnsi" w:hAnsiTheme="minorHAnsi" w:cstheme="minorHAnsi"/>
        </w:rPr>
        <w:t xml:space="preserve">Câmara Municipal de </w:t>
      </w:r>
      <w:proofErr w:type="spellStart"/>
      <w:r w:rsidR="00AF11C1" w:rsidRPr="00AF11C1">
        <w:rPr>
          <w:rFonts w:asciiTheme="minorHAnsi" w:hAnsiTheme="minorHAnsi" w:cstheme="minorHAnsi"/>
        </w:rPr>
        <w:t>Guiricema</w:t>
      </w:r>
      <w:proofErr w:type="spellEnd"/>
      <w:r>
        <w:rPr>
          <w:rFonts w:asciiTheme="minorHAnsi" w:hAnsiTheme="minorHAnsi" w:cstheme="minorHAnsi"/>
        </w:rPr>
        <w:t>, conforme descrito no presente Termo de Referência.</w:t>
      </w:r>
    </w:p>
    <w:p w14:paraId="77E1279C"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CLÁUSULA SEGUNDA - DAS CONDIÇÕES DE RECEBIMENTO E DE ENTREGA</w:t>
      </w:r>
    </w:p>
    <w:p w14:paraId="13B97C98" w14:textId="77777777" w:rsidR="00B07069" w:rsidRDefault="00B07069" w:rsidP="00B07069">
      <w:pPr>
        <w:numPr>
          <w:ilvl w:val="0"/>
          <w:numId w:val="20"/>
        </w:numPr>
        <w:tabs>
          <w:tab w:val="left" w:pos="303"/>
        </w:tabs>
        <w:spacing w:after="120" w:line="240" w:lineRule="auto"/>
        <w:ind w:right="0"/>
        <w:rPr>
          <w:rFonts w:asciiTheme="minorHAnsi" w:hAnsiTheme="minorHAnsi" w:cstheme="minorHAnsi"/>
          <w:b/>
        </w:rPr>
      </w:pPr>
      <w:r>
        <w:rPr>
          <w:rFonts w:asciiTheme="minorHAnsi" w:hAnsiTheme="minorHAnsi" w:cstheme="minorHAnsi"/>
        </w:rPr>
        <w:t>O recebimento do objeto da licitação dar-se-á se satisfeitas as seguintes condições:</w:t>
      </w:r>
    </w:p>
    <w:p w14:paraId="4DED7C81" w14:textId="77777777" w:rsidR="00B07069" w:rsidRDefault="00B07069" w:rsidP="00B07069">
      <w:pPr>
        <w:tabs>
          <w:tab w:val="left" w:pos="303"/>
        </w:tabs>
        <w:spacing w:after="120" w:line="240" w:lineRule="auto"/>
        <w:rPr>
          <w:rFonts w:asciiTheme="minorHAnsi" w:hAnsiTheme="minorHAnsi" w:cstheme="minorHAnsi"/>
          <w:b/>
        </w:rPr>
      </w:pPr>
      <w:r>
        <w:rPr>
          <w:rFonts w:asciiTheme="minorHAnsi" w:hAnsiTheme="minorHAnsi" w:cstheme="minorHAnsi"/>
        </w:rPr>
        <w:t>a) em perfeitas condições;</w:t>
      </w:r>
    </w:p>
    <w:p w14:paraId="2ACE3DED"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rPr>
        <w:t>b) na quantidade correta;</w:t>
      </w:r>
    </w:p>
    <w:p w14:paraId="452A7780"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rPr>
        <w:t>c) verificação da conformidade com as quantidades e especificações constantes do edital;</w:t>
      </w:r>
    </w:p>
    <w:p w14:paraId="09375181"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rPr>
        <w:t>d) no prazo e horário de entrega previstos neste contrato e no edital.</w:t>
      </w:r>
    </w:p>
    <w:p w14:paraId="2A3E79D6"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rPr>
        <w:lastRenderedPageBreak/>
        <w:t>e) 4.1.</w:t>
      </w:r>
      <w:r>
        <w:rPr>
          <w:rFonts w:asciiTheme="minorHAnsi" w:hAnsiTheme="minorHAnsi" w:cstheme="minorHAnsi"/>
        </w:rPr>
        <w:tab/>
        <w:t xml:space="preserve">O entrega deverá ser feito no local destinado na ordem de compras, Minas Gerais, no horário de 08:00 as 12:00h e de 13:00h as 17:00h em dias úteis de segunda a sexta feira, com prévia comunicação pelo telefone (32) 3556-1215 ou e-mail: </w:t>
      </w:r>
      <w:hyperlink r:id="rId7" w:history="1">
        <w:r>
          <w:rPr>
            <w:rStyle w:val="Hyperlink"/>
            <w:rFonts w:asciiTheme="minorHAnsi" w:hAnsiTheme="minorHAnsi" w:cstheme="minorHAnsi"/>
          </w:rPr>
          <w:t>licitacao@guiricema.mg.gov.br</w:t>
        </w:r>
      </w:hyperlink>
      <w:r>
        <w:rPr>
          <w:rStyle w:val="Hyperlink"/>
          <w:rFonts w:asciiTheme="minorHAnsi" w:hAnsiTheme="minorHAnsi" w:cstheme="minorHAnsi"/>
        </w:rPr>
        <w:t xml:space="preserve"> </w:t>
      </w:r>
      <w:r>
        <w:rPr>
          <w:rFonts w:asciiTheme="minorHAnsi" w:hAnsiTheme="minorHAnsi" w:cstheme="minorHAnsi"/>
        </w:rPr>
        <w:t xml:space="preserve">. </w:t>
      </w:r>
    </w:p>
    <w:p w14:paraId="39D4D485" w14:textId="77777777" w:rsidR="00B07069" w:rsidRDefault="00B07069" w:rsidP="00B07069">
      <w:pPr>
        <w:numPr>
          <w:ilvl w:val="0"/>
          <w:numId w:val="20"/>
        </w:numPr>
        <w:tabs>
          <w:tab w:val="left" w:pos="303"/>
        </w:tabs>
        <w:spacing w:after="120" w:line="240" w:lineRule="auto"/>
        <w:ind w:right="0"/>
        <w:rPr>
          <w:rFonts w:asciiTheme="minorHAnsi" w:hAnsiTheme="minorHAnsi" w:cstheme="minorHAnsi"/>
          <w:b/>
        </w:rPr>
      </w:pPr>
      <w:r>
        <w:rPr>
          <w:rFonts w:asciiTheme="minorHAnsi" w:hAnsiTheme="minorHAnsi" w:cstheme="minorHAnsi"/>
        </w:rPr>
        <w:t>Satisfeitas estas exigências, lavrar-se-á o Termo de Recebimento Definitivo, que poderá ser substituído pela atestação no verso da nota fiscal, efetuada pelo responsável pelo recebimento ou ainda pelo canhoto da nota fiscal referente ao bem ou serviço prestado.</w:t>
      </w:r>
    </w:p>
    <w:p w14:paraId="34E9BAA0" w14:textId="77777777" w:rsidR="00B07069" w:rsidRDefault="00B07069" w:rsidP="00B07069">
      <w:pPr>
        <w:numPr>
          <w:ilvl w:val="0"/>
          <w:numId w:val="20"/>
        </w:numPr>
        <w:tabs>
          <w:tab w:val="left" w:pos="300"/>
        </w:tabs>
        <w:spacing w:after="120" w:line="240" w:lineRule="auto"/>
        <w:ind w:right="0"/>
        <w:rPr>
          <w:rFonts w:asciiTheme="minorHAnsi" w:hAnsiTheme="minorHAnsi" w:cstheme="minorHAnsi"/>
          <w:b/>
        </w:rPr>
      </w:pPr>
      <w:r>
        <w:rPr>
          <w:rFonts w:asciiTheme="minorHAnsi" w:hAnsiTheme="minorHAnsi" w:cstheme="minorHAnsi"/>
        </w:rPr>
        <w:t>Insatisfatórias as condições de recebimento, será lavrado Termo de Recusa, no qual se consignarão as desconformidades, devendo o serviço ser substituído/realizado no prazo de 24 (vinte e quatro) horas A CONTAR DA RECUSA DO RECEBIMENTO OU</w:t>
      </w:r>
      <w:r>
        <w:rPr>
          <w:rFonts w:asciiTheme="minorHAnsi" w:hAnsiTheme="minorHAnsi" w:cstheme="minorHAnsi"/>
          <w:b/>
        </w:rPr>
        <w:t xml:space="preserve"> </w:t>
      </w:r>
      <w:r>
        <w:rPr>
          <w:rFonts w:asciiTheme="minorHAnsi" w:hAnsiTheme="minorHAnsi" w:cstheme="minorHAnsi"/>
        </w:rPr>
        <w:t>QUANDO SE TRATAR DE FORNECIMENTO PARA EVENTO COM DIA E HORA DEFINIDOS, NO PRAZO ESTIPULADO PELO CONTRATANTE, quando serão realizadas novamente as verificações antes referidas. Caso a substituição não ocorra no prazo determinado, estará a CONTRATADA incorrendo em atraso na execução e, portanto, sujeita a aplicação das sanções previstas neste contrato e edital.</w:t>
      </w:r>
    </w:p>
    <w:p w14:paraId="05A94A78" w14:textId="77777777" w:rsidR="00B07069" w:rsidRDefault="00B07069" w:rsidP="00B07069">
      <w:pPr>
        <w:numPr>
          <w:ilvl w:val="0"/>
          <w:numId w:val="20"/>
        </w:numPr>
        <w:tabs>
          <w:tab w:val="left" w:pos="305"/>
        </w:tabs>
        <w:spacing w:after="120" w:line="240" w:lineRule="auto"/>
        <w:ind w:right="0"/>
        <w:rPr>
          <w:rFonts w:asciiTheme="minorHAnsi" w:hAnsiTheme="minorHAnsi" w:cstheme="minorHAnsi"/>
          <w:b/>
        </w:rPr>
      </w:pPr>
      <w:r>
        <w:rPr>
          <w:rFonts w:asciiTheme="minorHAnsi" w:hAnsiTheme="minorHAnsi" w:cstheme="minorHAnsi"/>
        </w:rPr>
        <w:t>. Os produtos/serviços serão fornecidos/prestados de acordo com a demanda dos setores requisitantes.</w:t>
      </w:r>
    </w:p>
    <w:p w14:paraId="4A9A95DD"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rPr>
        <w:t>2.5.</w:t>
      </w:r>
      <w:r>
        <w:rPr>
          <w:rFonts w:asciiTheme="minorHAnsi" w:hAnsiTheme="minorHAnsi" w:cstheme="minorHAnsi"/>
          <w:b/>
        </w:rPr>
        <w:t xml:space="preserve"> </w:t>
      </w:r>
      <w:r>
        <w:rPr>
          <w:rFonts w:asciiTheme="minorHAnsi" w:hAnsiTheme="minorHAnsi" w:cstheme="minorHAnsi"/>
        </w:rPr>
        <w:t xml:space="preserve"> O transporte e tudo conforme estipulado no processo licitatório e neste contrato, será realizado pela CONTRATADA às</w:t>
      </w:r>
      <w:r>
        <w:rPr>
          <w:rFonts w:asciiTheme="minorHAnsi" w:hAnsiTheme="minorHAnsi" w:cstheme="minorHAnsi"/>
          <w:b/>
        </w:rPr>
        <w:t xml:space="preserve"> </w:t>
      </w:r>
      <w:r>
        <w:rPr>
          <w:rFonts w:asciiTheme="minorHAnsi" w:hAnsiTheme="minorHAnsi" w:cstheme="minorHAnsi"/>
        </w:rPr>
        <w:t>suas expensas e inteira responsabilidade devendo os bens entregues estarem em perfeitas condições de consumo imediato. O bem fornecido em desacordo com o especificado neste instrumento de contrato, no edital da licitação e na proposta vencedora será rejeitado, obrigando-se a CONTRATADA a entregá-lo correto no prazo fixado pelo CONTRATANTE sob pena de ser considerado em atraso quanto aos prazos constantes deste contrato e do edital.</w:t>
      </w:r>
    </w:p>
    <w:p w14:paraId="277428F0"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rPr>
        <w:t>2.6. O objeto deverá ser fornecido de acordo com as condições estabelecidas no Termo de Referência, edital e proposta apresentada pelo fornecedor.</w:t>
      </w:r>
    </w:p>
    <w:p w14:paraId="2E533703"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CLÁUSULA TERCEIRA – DOS PRAZOS DE VIGÊNCIA</w:t>
      </w:r>
    </w:p>
    <w:p w14:paraId="49722DEE" w14:textId="77777777" w:rsidR="00B07069" w:rsidRDefault="00B07069" w:rsidP="00B07069">
      <w:pPr>
        <w:numPr>
          <w:ilvl w:val="0"/>
          <w:numId w:val="21"/>
        </w:numPr>
        <w:tabs>
          <w:tab w:val="left" w:pos="567"/>
        </w:tabs>
        <w:spacing w:after="120" w:line="240" w:lineRule="auto"/>
        <w:ind w:right="0"/>
        <w:rPr>
          <w:rFonts w:asciiTheme="minorHAnsi" w:hAnsiTheme="minorHAnsi" w:cstheme="minorHAnsi"/>
          <w:b/>
        </w:rPr>
      </w:pPr>
      <w:r>
        <w:rPr>
          <w:rFonts w:asciiTheme="minorHAnsi" w:hAnsiTheme="minorHAnsi" w:cstheme="minorHAnsi"/>
        </w:rPr>
        <w:t>Este contrato terá vigência de 12 (doze) meses, com validade a partir da data de sua assinatura.</w:t>
      </w:r>
    </w:p>
    <w:p w14:paraId="3C58D402" w14:textId="77777777" w:rsidR="00B07069" w:rsidRDefault="00B07069" w:rsidP="00B07069">
      <w:pPr>
        <w:numPr>
          <w:ilvl w:val="0"/>
          <w:numId w:val="21"/>
        </w:numPr>
        <w:tabs>
          <w:tab w:val="left" w:pos="567"/>
        </w:tabs>
        <w:spacing w:after="120" w:line="240" w:lineRule="auto"/>
        <w:ind w:right="0"/>
        <w:rPr>
          <w:rFonts w:asciiTheme="minorHAnsi" w:hAnsiTheme="minorHAnsi" w:cstheme="minorHAnsi"/>
          <w:b/>
        </w:rPr>
      </w:pPr>
      <w:r>
        <w:rPr>
          <w:rFonts w:asciiTheme="minorHAnsi" w:hAnsiTheme="minorHAnsi" w:cstheme="minorHAnsi"/>
        </w:rPr>
        <w:t>O prazo acima estipulado poderá ser prorrogado, mediante acordo entre as partes, de acordo com os dispostos do art.</w:t>
      </w:r>
      <w:r>
        <w:rPr>
          <w:rFonts w:asciiTheme="minorHAnsi" w:hAnsiTheme="minorHAnsi" w:cstheme="minorHAnsi"/>
          <w:b/>
        </w:rPr>
        <w:t xml:space="preserve"> </w:t>
      </w:r>
      <w:r>
        <w:rPr>
          <w:rFonts w:asciiTheme="minorHAnsi" w:hAnsiTheme="minorHAnsi" w:cstheme="minorHAnsi"/>
        </w:rPr>
        <w:t>57, da Lei 8.666/93.</w:t>
      </w:r>
    </w:p>
    <w:p w14:paraId="36CA34AF"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CLÁUSULA QUARTA - DO VALOR, DOS RECURSOS E DO PAGAMENTO.</w:t>
      </w:r>
    </w:p>
    <w:p w14:paraId="0653DCE4" w14:textId="5DF520BD" w:rsidR="00B07069" w:rsidRDefault="00B07069" w:rsidP="00B07069">
      <w:pPr>
        <w:spacing w:after="120" w:line="240" w:lineRule="auto"/>
        <w:rPr>
          <w:rFonts w:asciiTheme="minorHAnsi" w:hAnsiTheme="minorHAnsi" w:cstheme="minorHAnsi"/>
        </w:rPr>
      </w:pPr>
      <w:r>
        <w:rPr>
          <w:rFonts w:asciiTheme="minorHAnsi" w:hAnsiTheme="minorHAnsi" w:cstheme="minorHAnsi"/>
        </w:rPr>
        <w:t xml:space="preserve">4.1. O pagamento será efetuado pela Tesouraria da </w:t>
      </w:r>
      <w:r w:rsidR="009E53D6">
        <w:rPr>
          <w:rFonts w:asciiTheme="minorHAnsi" w:hAnsiTheme="minorHAnsi" w:cstheme="minorHAnsi"/>
        </w:rPr>
        <w:t xml:space="preserve">Câmara Municipal de </w:t>
      </w:r>
      <w:proofErr w:type="spellStart"/>
      <w:r w:rsidR="009E53D6">
        <w:rPr>
          <w:rFonts w:asciiTheme="minorHAnsi" w:hAnsiTheme="minorHAnsi" w:cstheme="minorHAnsi"/>
        </w:rPr>
        <w:t>Guiricema</w:t>
      </w:r>
      <w:proofErr w:type="spellEnd"/>
      <w:r>
        <w:rPr>
          <w:rFonts w:asciiTheme="minorHAnsi" w:hAnsiTheme="minorHAnsi" w:cstheme="minorHAnsi"/>
        </w:rPr>
        <w:t xml:space="preserve"> em até 30 (trinta) dias corridos,</w:t>
      </w:r>
      <w:r>
        <w:rPr>
          <w:rFonts w:asciiTheme="minorHAnsi" w:hAnsiTheme="minorHAnsi" w:cstheme="minorHAnsi"/>
          <w:b/>
        </w:rPr>
        <w:t xml:space="preserve"> </w:t>
      </w:r>
      <w:r>
        <w:rPr>
          <w:rFonts w:asciiTheme="minorHAnsi" w:hAnsiTheme="minorHAnsi" w:cstheme="minorHAnsi"/>
        </w:rPr>
        <w:t>contados da data de apresentação da nota fiscal, desde que devidamente atestado por órgão municipal competente a entrega do objeto requisitado.</w:t>
      </w:r>
    </w:p>
    <w:p w14:paraId="5A4DDCF6" w14:textId="64D73AB5" w:rsidR="00B07069" w:rsidRDefault="00B07069" w:rsidP="00B07069">
      <w:pPr>
        <w:spacing w:after="120" w:line="240" w:lineRule="auto"/>
        <w:rPr>
          <w:rFonts w:asciiTheme="minorHAnsi" w:hAnsiTheme="minorHAnsi" w:cstheme="minorHAnsi"/>
        </w:rPr>
      </w:pPr>
      <w:r>
        <w:rPr>
          <w:rFonts w:asciiTheme="minorHAnsi" w:hAnsiTheme="minorHAnsi" w:cstheme="minorHAnsi"/>
        </w:rPr>
        <w:t>4.2. A Nota Fiscal correspondente, deverá constar o número do procedimento licitatório que lhe deu origem, e ser entregue</w:t>
      </w:r>
      <w:r>
        <w:rPr>
          <w:rFonts w:asciiTheme="minorHAnsi" w:hAnsiTheme="minorHAnsi" w:cstheme="minorHAnsi"/>
          <w:b/>
        </w:rPr>
        <w:t xml:space="preserve"> </w:t>
      </w:r>
      <w:r>
        <w:rPr>
          <w:rFonts w:asciiTheme="minorHAnsi" w:hAnsiTheme="minorHAnsi" w:cstheme="minorHAnsi"/>
        </w:rPr>
        <w:t xml:space="preserve">pela licitante vencedora, diretamente ao representante da </w:t>
      </w:r>
      <w:r w:rsidR="002379EE">
        <w:rPr>
          <w:rFonts w:asciiTheme="minorHAnsi" w:hAnsiTheme="minorHAnsi" w:cstheme="minorHAnsi"/>
        </w:rPr>
        <w:t xml:space="preserve">Câmara Municipal de </w:t>
      </w:r>
      <w:proofErr w:type="spellStart"/>
      <w:r w:rsidR="002379EE">
        <w:rPr>
          <w:rFonts w:asciiTheme="minorHAnsi" w:hAnsiTheme="minorHAnsi" w:cstheme="minorHAnsi"/>
        </w:rPr>
        <w:t>Guiricema</w:t>
      </w:r>
      <w:proofErr w:type="spellEnd"/>
      <w:r>
        <w:rPr>
          <w:rFonts w:asciiTheme="minorHAnsi" w:hAnsiTheme="minorHAnsi" w:cstheme="minorHAnsi"/>
        </w:rPr>
        <w:t>, que somente atestará a entrega dos produtos/serviços e liberará a referida Nota Fiscal para pagamento, quando cumpridas, pela licitante vencedora, todas as condições pactuadas.</w:t>
      </w:r>
    </w:p>
    <w:p w14:paraId="7822A3CD" w14:textId="5F2AE36E" w:rsidR="00B07069" w:rsidRDefault="00B07069" w:rsidP="00B07069">
      <w:pPr>
        <w:tabs>
          <w:tab w:val="left" w:pos="567"/>
        </w:tabs>
        <w:spacing w:after="120" w:line="240" w:lineRule="auto"/>
        <w:rPr>
          <w:rFonts w:asciiTheme="minorHAnsi" w:hAnsiTheme="minorHAnsi" w:cstheme="minorHAnsi"/>
          <w:b/>
        </w:rPr>
      </w:pPr>
      <w:r>
        <w:rPr>
          <w:rFonts w:asciiTheme="minorHAnsi" w:hAnsiTheme="minorHAnsi" w:cstheme="minorHAnsi"/>
        </w:rPr>
        <w:t>4.3. Havendo erro na Nota Fiscal ou circunstância que impeça a liquidação da despesa, aquela será devolvida à licitante</w:t>
      </w:r>
      <w:r>
        <w:rPr>
          <w:rFonts w:asciiTheme="minorHAnsi" w:hAnsiTheme="minorHAnsi" w:cstheme="minorHAnsi"/>
          <w:b/>
        </w:rPr>
        <w:t xml:space="preserve"> </w:t>
      </w:r>
      <w:r>
        <w:rPr>
          <w:rFonts w:asciiTheme="minorHAnsi" w:hAnsiTheme="minorHAnsi" w:cstheme="minorHAnsi"/>
        </w:rPr>
        <w:t xml:space="preserve">vencedora, pelo representante da </w:t>
      </w:r>
      <w:r w:rsidR="00F74560">
        <w:rPr>
          <w:rFonts w:asciiTheme="minorHAnsi" w:hAnsiTheme="minorHAnsi" w:cstheme="minorHAnsi"/>
        </w:rPr>
        <w:t xml:space="preserve">Câmara Municipal de </w:t>
      </w:r>
      <w:proofErr w:type="spellStart"/>
      <w:r w:rsidR="00F74560">
        <w:rPr>
          <w:rFonts w:asciiTheme="minorHAnsi" w:hAnsiTheme="minorHAnsi" w:cstheme="minorHAnsi"/>
        </w:rPr>
        <w:t>Guiricema</w:t>
      </w:r>
      <w:proofErr w:type="spellEnd"/>
      <w:r>
        <w:rPr>
          <w:rFonts w:asciiTheme="minorHAnsi" w:hAnsiTheme="minorHAnsi" w:cstheme="minorHAnsi"/>
        </w:rPr>
        <w:t xml:space="preserve"> e o pagamento ficará pendente até que a empresa providencie as medidas saneadoras. Nesta hipótese, o prazo para pagamento iniciar-se-á após a regularização da situação ou reapresentação do documento fiscal, não acarretando qualquer ônus para a </w:t>
      </w:r>
      <w:r w:rsidR="009E53D6" w:rsidRPr="009E53D6">
        <w:rPr>
          <w:rFonts w:asciiTheme="minorHAnsi" w:hAnsiTheme="minorHAnsi" w:cstheme="minorHAnsi"/>
        </w:rPr>
        <w:t xml:space="preserve">Câmara Municipal de </w:t>
      </w:r>
      <w:proofErr w:type="spellStart"/>
      <w:r w:rsidR="009E53D6" w:rsidRPr="009E53D6">
        <w:rPr>
          <w:rFonts w:asciiTheme="minorHAnsi" w:hAnsiTheme="minorHAnsi" w:cstheme="minorHAnsi"/>
        </w:rPr>
        <w:t>Guiricema</w:t>
      </w:r>
      <w:proofErr w:type="spellEnd"/>
      <w:r>
        <w:rPr>
          <w:rFonts w:asciiTheme="minorHAnsi" w:hAnsiTheme="minorHAnsi" w:cstheme="minorHAnsi"/>
        </w:rPr>
        <w:t>. Em hipótese alguma haverá pagamento antecipado.</w:t>
      </w:r>
    </w:p>
    <w:p w14:paraId="63F2F8E4" w14:textId="77777777" w:rsidR="00B07069" w:rsidRDefault="00B07069" w:rsidP="00B07069">
      <w:pPr>
        <w:numPr>
          <w:ilvl w:val="0"/>
          <w:numId w:val="22"/>
        </w:numPr>
        <w:tabs>
          <w:tab w:val="left" w:pos="567"/>
        </w:tabs>
        <w:spacing w:after="120" w:line="240" w:lineRule="auto"/>
        <w:ind w:right="0"/>
        <w:rPr>
          <w:rFonts w:asciiTheme="minorHAnsi" w:hAnsiTheme="minorHAnsi" w:cstheme="minorHAnsi"/>
          <w:b/>
        </w:rPr>
      </w:pPr>
      <w:r>
        <w:rPr>
          <w:rFonts w:asciiTheme="minorHAnsi" w:hAnsiTheme="minorHAnsi" w:cstheme="minorHAnsi"/>
        </w:rPr>
        <w:t>O valor total do contrato é de</w:t>
      </w:r>
      <w:r>
        <w:rPr>
          <w:rFonts w:asciiTheme="minorHAnsi" w:hAnsiTheme="minorHAnsi" w:cstheme="minorHAnsi"/>
          <w:b/>
        </w:rPr>
        <w:t xml:space="preserve"> R$ ________________ (___________)</w:t>
      </w:r>
      <w:r>
        <w:rPr>
          <w:rFonts w:asciiTheme="minorHAnsi" w:hAnsiTheme="minorHAnsi" w:cstheme="minorHAnsi"/>
        </w:rPr>
        <w:t>, de acordo com a planilha abaixo indicada: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5374"/>
        <w:gridCol w:w="723"/>
        <w:gridCol w:w="774"/>
        <w:gridCol w:w="895"/>
        <w:gridCol w:w="1011"/>
      </w:tblGrid>
      <w:tr w:rsidR="00B07069" w14:paraId="2EF96EDA" w14:textId="77777777" w:rsidTr="00B07069">
        <w:trPr>
          <w:trHeight w:val="288"/>
        </w:trPr>
        <w:tc>
          <w:tcPr>
            <w:tcW w:w="436" w:type="pct"/>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7B4321C2"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lastRenderedPageBreak/>
              <w:t>Item</w:t>
            </w:r>
          </w:p>
        </w:tc>
        <w:tc>
          <w:tcPr>
            <w:tcW w:w="4564" w:type="pct"/>
            <w:gridSpan w:val="5"/>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14:paraId="597314FF"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ITEM 0XX</w:t>
            </w:r>
          </w:p>
        </w:tc>
      </w:tr>
      <w:tr w:rsidR="00B07069" w14:paraId="1049F03D" w14:textId="77777777" w:rsidTr="00B07069">
        <w:trPr>
          <w:trHeight w:val="288"/>
        </w:trPr>
        <w:tc>
          <w:tcPr>
            <w:tcW w:w="436" w:type="pct"/>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21E7078" w14:textId="77777777" w:rsidR="00B07069" w:rsidRDefault="00B07069">
            <w:pPr>
              <w:spacing w:after="120" w:line="240" w:lineRule="auto"/>
              <w:rPr>
                <w:rFonts w:asciiTheme="minorHAnsi" w:hAnsiTheme="minorHAnsi" w:cstheme="minorHAnsi"/>
                <w:b/>
                <w:bCs/>
              </w:rPr>
            </w:pPr>
          </w:p>
        </w:tc>
        <w:tc>
          <w:tcPr>
            <w:tcW w:w="3237"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54CD8C2D"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Especificação</w:t>
            </w:r>
          </w:p>
        </w:tc>
        <w:tc>
          <w:tcPr>
            <w:tcW w:w="262"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6C87795B"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Marca</w:t>
            </w:r>
          </w:p>
        </w:tc>
        <w:tc>
          <w:tcPr>
            <w:tcW w:w="351"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24477E30"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Quant.</w:t>
            </w:r>
          </w:p>
        </w:tc>
        <w:tc>
          <w:tcPr>
            <w:tcW w:w="320"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65C0C117"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Unitário</w:t>
            </w:r>
          </w:p>
        </w:tc>
        <w:tc>
          <w:tcPr>
            <w:tcW w:w="393"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2EBC7E67"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Val. Total</w:t>
            </w:r>
          </w:p>
        </w:tc>
      </w:tr>
      <w:tr w:rsidR="00B07069" w14:paraId="60FFFD06" w14:textId="77777777" w:rsidTr="00B07069">
        <w:trPr>
          <w:trHeight w:val="288"/>
        </w:trPr>
        <w:tc>
          <w:tcPr>
            <w:tcW w:w="436" w:type="pct"/>
            <w:tcBorders>
              <w:top w:val="single" w:sz="4" w:space="0" w:color="auto"/>
              <w:left w:val="single" w:sz="4" w:space="0" w:color="auto"/>
              <w:bottom w:val="single" w:sz="4" w:space="0" w:color="auto"/>
              <w:right w:val="single" w:sz="4" w:space="0" w:color="auto"/>
            </w:tcBorders>
          </w:tcPr>
          <w:p w14:paraId="7F921E30" w14:textId="77777777" w:rsidR="00B07069" w:rsidRDefault="00B07069">
            <w:pPr>
              <w:spacing w:after="120" w:line="240" w:lineRule="auto"/>
              <w:rPr>
                <w:rFonts w:asciiTheme="minorHAnsi" w:hAnsiTheme="minorHAnsi" w:cstheme="minorHAnsi"/>
              </w:rPr>
            </w:pPr>
          </w:p>
        </w:tc>
        <w:tc>
          <w:tcPr>
            <w:tcW w:w="3237" w:type="pct"/>
            <w:tcBorders>
              <w:top w:val="single" w:sz="4" w:space="0" w:color="auto"/>
              <w:left w:val="single" w:sz="4" w:space="0" w:color="auto"/>
              <w:bottom w:val="single" w:sz="4" w:space="0" w:color="auto"/>
              <w:right w:val="single" w:sz="4" w:space="0" w:color="auto"/>
            </w:tcBorders>
            <w:noWrap/>
            <w:vAlign w:val="center"/>
          </w:tcPr>
          <w:p w14:paraId="239D02F6" w14:textId="77777777" w:rsidR="00B07069" w:rsidRDefault="00B07069">
            <w:pPr>
              <w:spacing w:after="120" w:line="240" w:lineRule="auto"/>
              <w:rPr>
                <w:rFonts w:asciiTheme="minorHAnsi" w:hAnsiTheme="minorHAnsi" w:cstheme="minorHAnsi"/>
              </w:rPr>
            </w:pPr>
          </w:p>
        </w:tc>
        <w:tc>
          <w:tcPr>
            <w:tcW w:w="262" w:type="pct"/>
            <w:tcBorders>
              <w:top w:val="single" w:sz="4" w:space="0" w:color="auto"/>
              <w:left w:val="single" w:sz="4" w:space="0" w:color="auto"/>
              <w:bottom w:val="single" w:sz="4" w:space="0" w:color="auto"/>
              <w:right w:val="single" w:sz="4" w:space="0" w:color="auto"/>
            </w:tcBorders>
            <w:noWrap/>
            <w:vAlign w:val="center"/>
          </w:tcPr>
          <w:p w14:paraId="59876405" w14:textId="77777777" w:rsidR="00B07069" w:rsidRDefault="00B07069">
            <w:pPr>
              <w:spacing w:after="120" w:line="240" w:lineRule="auto"/>
              <w:rPr>
                <w:rFonts w:asciiTheme="minorHAnsi" w:hAnsiTheme="minorHAnsi" w:cstheme="minorHAnsi"/>
              </w:rPr>
            </w:pPr>
          </w:p>
        </w:tc>
        <w:tc>
          <w:tcPr>
            <w:tcW w:w="351" w:type="pct"/>
            <w:tcBorders>
              <w:top w:val="single" w:sz="4" w:space="0" w:color="auto"/>
              <w:left w:val="single" w:sz="4" w:space="0" w:color="auto"/>
              <w:bottom w:val="single" w:sz="4" w:space="0" w:color="auto"/>
              <w:right w:val="single" w:sz="4" w:space="0" w:color="auto"/>
            </w:tcBorders>
            <w:noWrap/>
            <w:vAlign w:val="center"/>
          </w:tcPr>
          <w:p w14:paraId="3A14E6B0" w14:textId="77777777" w:rsidR="00B07069" w:rsidRDefault="00B07069">
            <w:pPr>
              <w:spacing w:after="120" w:line="240" w:lineRule="auto"/>
              <w:rPr>
                <w:rFonts w:asciiTheme="minorHAnsi" w:hAnsiTheme="minorHAnsi" w:cstheme="minorHAnsi"/>
              </w:rPr>
            </w:pPr>
          </w:p>
        </w:tc>
        <w:tc>
          <w:tcPr>
            <w:tcW w:w="320" w:type="pct"/>
            <w:tcBorders>
              <w:top w:val="single" w:sz="4" w:space="0" w:color="auto"/>
              <w:left w:val="single" w:sz="4" w:space="0" w:color="auto"/>
              <w:bottom w:val="single" w:sz="4" w:space="0" w:color="auto"/>
              <w:right w:val="single" w:sz="4" w:space="0" w:color="auto"/>
            </w:tcBorders>
            <w:noWrap/>
            <w:vAlign w:val="center"/>
          </w:tcPr>
          <w:p w14:paraId="4EE2C3BB" w14:textId="77777777" w:rsidR="00B07069" w:rsidRDefault="00B07069">
            <w:pPr>
              <w:spacing w:after="120" w:line="240" w:lineRule="auto"/>
              <w:rPr>
                <w:rFonts w:asciiTheme="minorHAnsi" w:hAnsiTheme="minorHAnsi" w:cstheme="minorHAnsi"/>
              </w:rPr>
            </w:pPr>
          </w:p>
        </w:tc>
        <w:tc>
          <w:tcPr>
            <w:tcW w:w="393" w:type="pct"/>
            <w:tcBorders>
              <w:top w:val="single" w:sz="4" w:space="0" w:color="auto"/>
              <w:left w:val="single" w:sz="4" w:space="0" w:color="auto"/>
              <w:bottom w:val="single" w:sz="4" w:space="0" w:color="auto"/>
              <w:right w:val="single" w:sz="4" w:space="0" w:color="auto"/>
            </w:tcBorders>
            <w:noWrap/>
            <w:vAlign w:val="center"/>
          </w:tcPr>
          <w:p w14:paraId="6C7BB5F2" w14:textId="77777777" w:rsidR="00B07069" w:rsidRDefault="00B07069">
            <w:pPr>
              <w:spacing w:after="120" w:line="240" w:lineRule="auto"/>
              <w:rPr>
                <w:rFonts w:asciiTheme="minorHAnsi" w:hAnsiTheme="minorHAnsi" w:cstheme="minorHAnsi"/>
                <w:b/>
                <w:bCs/>
              </w:rPr>
            </w:pPr>
          </w:p>
        </w:tc>
      </w:tr>
      <w:tr w:rsidR="00B07069" w14:paraId="7DFCA753" w14:textId="77777777" w:rsidTr="00B07069">
        <w:trPr>
          <w:trHeight w:val="288"/>
        </w:trPr>
        <w:tc>
          <w:tcPr>
            <w:tcW w:w="436" w:type="pct"/>
            <w:tcBorders>
              <w:top w:val="single" w:sz="4" w:space="0" w:color="auto"/>
              <w:left w:val="single" w:sz="4" w:space="0" w:color="auto"/>
              <w:bottom w:val="single" w:sz="4" w:space="0" w:color="auto"/>
              <w:right w:val="single" w:sz="4" w:space="0" w:color="auto"/>
            </w:tcBorders>
          </w:tcPr>
          <w:p w14:paraId="579AAF9C" w14:textId="77777777" w:rsidR="00B07069" w:rsidRDefault="00B07069">
            <w:pPr>
              <w:spacing w:after="120" w:line="240" w:lineRule="auto"/>
              <w:rPr>
                <w:rFonts w:asciiTheme="minorHAnsi" w:hAnsiTheme="minorHAnsi" w:cstheme="minorHAnsi"/>
              </w:rPr>
            </w:pPr>
          </w:p>
        </w:tc>
        <w:tc>
          <w:tcPr>
            <w:tcW w:w="3237" w:type="pct"/>
            <w:tcBorders>
              <w:top w:val="single" w:sz="4" w:space="0" w:color="auto"/>
              <w:left w:val="single" w:sz="4" w:space="0" w:color="auto"/>
              <w:bottom w:val="single" w:sz="4" w:space="0" w:color="auto"/>
              <w:right w:val="single" w:sz="4" w:space="0" w:color="auto"/>
            </w:tcBorders>
            <w:noWrap/>
            <w:vAlign w:val="center"/>
          </w:tcPr>
          <w:p w14:paraId="644FEB1B" w14:textId="77777777" w:rsidR="00B07069" w:rsidRDefault="00B07069">
            <w:pPr>
              <w:spacing w:after="120" w:line="240" w:lineRule="auto"/>
              <w:rPr>
                <w:rFonts w:asciiTheme="minorHAnsi" w:hAnsiTheme="minorHAnsi" w:cstheme="minorHAnsi"/>
              </w:rPr>
            </w:pPr>
          </w:p>
        </w:tc>
        <w:tc>
          <w:tcPr>
            <w:tcW w:w="262" w:type="pct"/>
            <w:tcBorders>
              <w:top w:val="single" w:sz="4" w:space="0" w:color="auto"/>
              <w:left w:val="single" w:sz="4" w:space="0" w:color="auto"/>
              <w:bottom w:val="single" w:sz="4" w:space="0" w:color="auto"/>
              <w:right w:val="single" w:sz="4" w:space="0" w:color="auto"/>
            </w:tcBorders>
            <w:noWrap/>
            <w:vAlign w:val="center"/>
          </w:tcPr>
          <w:p w14:paraId="68FB592D" w14:textId="77777777" w:rsidR="00B07069" w:rsidRDefault="00B07069">
            <w:pPr>
              <w:spacing w:after="120" w:line="240" w:lineRule="auto"/>
              <w:rPr>
                <w:rFonts w:asciiTheme="minorHAnsi" w:hAnsiTheme="minorHAnsi" w:cstheme="minorHAnsi"/>
              </w:rPr>
            </w:pPr>
          </w:p>
        </w:tc>
        <w:tc>
          <w:tcPr>
            <w:tcW w:w="351" w:type="pct"/>
            <w:tcBorders>
              <w:top w:val="single" w:sz="4" w:space="0" w:color="auto"/>
              <w:left w:val="single" w:sz="4" w:space="0" w:color="auto"/>
              <w:bottom w:val="single" w:sz="4" w:space="0" w:color="auto"/>
              <w:right w:val="single" w:sz="4" w:space="0" w:color="auto"/>
            </w:tcBorders>
            <w:noWrap/>
            <w:vAlign w:val="center"/>
          </w:tcPr>
          <w:p w14:paraId="0D99028B" w14:textId="77777777" w:rsidR="00B07069" w:rsidRDefault="00B07069">
            <w:pPr>
              <w:spacing w:after="120" w:line="240" w:lineRule="auto"/>
              <w:rPr>
                <w:rFonts w:asciiTheme="minorHAnsi" w:hAnsiTheme="minorHAnsi" w:cstheme="minorHAnsi"/>
              </w:rPr>
            </w:pPr>
          </w:p>
        </w:tc>
        <w:tc>
          <w:tcPr>
            <w:tcW w:w="320" w:type="pct"/>
            <w:tcBorders>
              <w:top w:val="single" w:sz="4" w:space="0" w:color="auto"/>
              <w:left w:val="single" w:sz="4" w:space="0" w:color="auto"/>
              <w:bottom w:val="single" w:sz="4" w:space="0" w:color="auto"/>
              <w:right w:val="single" w:sz="4" w:space="0" w:color="auto"/>
            </w:tcBorders>
            <w:noWrap/>
            <w:vAlign w:val="center"/>
          </w:tcPr>
          <w:p w14:paraId="42035740" w14:textId="77777777" w:rsidR="00B07069" w:rsidRDefault="00B07069">
            <w:pPr>
              <w:spacing w:after="120" w:line="240" w:lineRule="auto"/>
              <w:rPr>
                <w:rFonts w:asciiTheme="minorHAnsi" w:hAnsiTheme="minorHAnsi" w:cstheme="minorHAnsi"/>
              </w:rPr>
            </w:pPr>
          </w:p>
        </w:tc>
        <w:tc>
          <w:tcPr>
            <w:tcW w:w="393" w:type="pct"/>
            <w:tcBorders>
              <w:top w:val="single" w:sz="4" w:space="0" w:color="auto"/>
              <w:left w:val="single" w:sz="4" w:space="0" w:color="auto"/>
              <w:bottom w:val="single" w:sz="4" w:space="0" w:color="auto"/>
              <w:right w:val="single" w:sz="4" w:space="0" w:color="auto"/>
            </w:tcBorders>
            <w:noWrap/>
            <w:vAlign w:val="center"/>
          </w:tcPr>
          <w:p w14:paraId="15371A67" w14:textId="77777777" w:rsidR="00B07069" w:rsidRDefault="00B07069">
            <w:pPr>
              <w:spacing w:after="120" w:line="240" w:lineRule="auto"/>
              <w:rPr>
                <w:rFonts w:asciiTheme="minorHAnsi" w:hAnsiTheme="minorHAnsi" w:cstheme="minorHAnsi"/>
                <w:b/>
                <w:bCs/>
              </w:rPr>
            </w:pPr>
          </w:p>
        </w:tc>
      </w:tr>
      <w:tr w:rsidR="00B07069" w14:paraId="0120F56F" w14:textId="77777777" w:rsidTr="00B07069">
        <w:trPr>
          <w:trHeight w:val="288"/>
        </w:trPr>
        <w:tc>
          <w:tcPr>
            <w:tcW w:w="436" w:type="pct"/>
            <w:tcBorders>
              <w:top w:val="single" w:sz="4" w:space="0" w:color="auto"/>
              <w:left w:val="single" w:sz="4" w:space="0" w:color="auto"/>
              <w:bottom w:val="single" w:sz="4" w:space="0" w:color="auto"/>
              <w:right w:val="single" w:sz="4" w:space="0" w:color="auto"/>
            </w:tcBorders>
            <w:shd w:val="clear" w:color="auto" w:fill="ACB9CA" w:themeFill="text2" w:themeFillTint="66"/>
          </w:tcPr>
          <w:p w14:paraId="60AC070C" w14:textId="77777777" w:rsidR="00B07069" w:rsidRDefault="00B07069">
            <w:pPr>
              <w:spacing w:after="120" w:line="240" w:lineRule="auto"/>
              <w:rPr>
                <w:rFonts w:asciiTheme="minorHAnsi" w:hAnsiTheme="minorHAnsi" w:cstheme="minorHAnsi"/>
                <w:b/>
                <w:bCs/>
              </w:rPr>
            </w:pPr>
          </w:p>
        </w:tc>
        <w:tc>
          <w:tcPr>
            <w:tcW w:w="4170" w:type="pct"/>
            <w:gridSpan w:val="4"/>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14:paraId="429746C7"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TOTAL</w:t>
            </w:r>
          </w:p>
        </w:tc>
        <w:tc>
          <w:tcPr>
            <w:tcW w:w="393" w:type="pct"/>
            <w:tcBorders>
              <w:top w:val="single" w:sz="4" w:space="0" w:color="auto"/>
              <w:left w:val="single" w:sz="4" w:space="0" w:color="auto"/>
              <w:bottom w:val="single" w:sz="4" w:space="0" w:color="auto"/>
              <w:right w:val="single" w:sz="4" w:space="0" w:color="auto"/>
            </w:tcBorders>
            <w:shd w:val="clear" w:color="auto" w:fill="ACB9CA" w:themeFill="text2" w:themeFillTint="66"/>
            <w:noWrap/>
            <w:vAlign w:val="center"/>
            <w:hideMark/>
          </w:tcPr>
          <w:p w14:paraId="40831DF4" w14:textId="77777777" w:rsidR="00B07069" w:rsidRDefault="00B07069">
            <w:pPr>
              <w:spacing w:after="120" w:line="240" w:lineRule="auto"/>
              <w:rPr>
                <w:rFonts w:asciiTheme="minorHAnsi" w:hAnsiTheme="minorHAnsi" w:cstheme="minorHAnsi"/>
                <w:b/>
                <w:bCs/>
              </w:rPr>
            </w:pPr>
            <w:r>
              <w:rPr>
                <w:rFonts w:asciiTheme="minorHAnsi" w:hAnsiTheme="minorHAnsi" w:cstheme="minorHAnsi"/>
                <w:b/>
                <w:bCs/>
              </w:rPr>
              <w:t xml:space="preserve">R$  </w:t>
            </w:r>
          </w:p>
        </w:tc>
      </w:tr>
    </w:tbl>
    <w:p w14:paraId="687443FE" w14:textId="77777777" w:rsidR="00B07069" w:rsidRDefault="00B07069" w:rsidP="00B07069">
      <w:pPr>
        <w:tabs>
          <w:tab w:val="left" w:pos="300"/>
        </w:tabs>
        <w:spacing w:after="120" w:line="240" w:lineRule="auto"/>
        <w:ind w:left="0" w:firstLine="0"/>
        <w:rPr>
          <w:rFonts w:asciiTheme="minorHAnsi" w:hAnsiTheme="minorHAnsi" w:cstheme="minorHAnsi"/>
          <w:b/>
        </w:rPr>
      </w:pPr>
    </w:p>
    <w:p w14:paraId="4F61489B" w14:textId="77777777" w:rsidR="00B07069" w:rsidRDefault="00B07069" w:rsidP="00B07069">
      <w:pPr>
        <w:tabs>
          <w:tab w:val="left" w:pos="300"/>
        </w:tabs>
        <w:spacing w:after="120" w:line="240" w:lineRule="auto"/>
        <w:ind w:left="0" w:firstLine="0"/>
        <w:rPr>
          <w:rFonts w:asciiTheme="minorHAnsi" w:hAnsiTheme="minorHAnsi" w:cstheme="minorHAnsi"/>
        </w:rPr>
      </w:pPr>
      <w:r>
        <w:rPr>
          <w:rFonts w:asciiTheme="minorHAnsi" w:hAnsiTheme="minorHAnsi" w:cstheme="minorHAnsi"/>
        </w:rPr>
        <w:t>4.5Os preços são fixos e irreajustáveis, ressalvada a hipótese de desequilíbrio econômico-financeiro do contrato, no caso de</w:t>
      </w:r>
      <w:r>
        <w:rPr>
          <w:rFonts w:asciiTheme="minorHAnsi" w:hAnsiTheme="minorHAnsi" w:cstheme="minorHAnsi"/>
          <w:b/>
        </w:rPr>
        <w:t xml:space="preserve"> </w:t>
      </w:r>
      <w:r>
        <w:rPr>
          <w:rFonts w:asciiTheme="minorHAnsi" w:hAnsiTheme="minorHAnsi" w:cstheme="minorHAnsi"/>
        </w:rPr>
        <w:t>aumentos excessivos dos preços, desde que comprovado através de planilhas de custos ou através de outros documentos hábeis a demonstrar o excessivo aumento e a critério exclusivo do CONTRATANTE. Poderá ainda a Contratante utilizar o INPC como base para reajuste dos valores.</w:t>
      </w:r>
    </w:p>
    <w:p w14:paraId="622B45BD" w14:textId="77777777" w:rsidR="00B07069" w:rsidRDefault="00B07069" w:rsidP="00B07069">
      <w:pPr>
        <w:spacing w:after="120" w:line="240" w:lineRule="auto"/>
        <w:rPr>
          <w:rFonts w:asciiTheme="minorHAnsi" w:hAnsiTheme="minorHAnsi" w:cstheme="minorHAnsi"/>
          <w:b/>
          <w:color w:val="auto"/>
        </w:rPr>
      </w:pPr>
      <w:r>
        <w:rPr>
          <w:rFonts w:asciiTheme="minorHAnsi" w:hAnsiTheme="minorHAnsi" w:cstheme="minorHAnsi"/>
        </w:rPr>
        <w:t xml:space="preserve">4.6 - O objeto deste processo será custeado com recursos oriundos do orçamento do exercício de 2022 vinculados à dotação orçamentárias quando da formalização dos processos de compras de acordo com as dotações abaixo: </w:t>
      </w:r>
    </w:p>
    <w:p w14:paraId="03B7D118" w14:textId="60B3EE6E" w:rsidR="00B07069" w:rsidRDefault="00EF6B9C" w:rsidP="00EF6B9C">
      <w:pPr>
        <w:spacing w:after="120" w:line="240" w:lineRule="auto"/>
        <w:rPr>
          <w:rFonts w:asciiTheme="minorHAnsi" w:hAnsiTheme="minorHAnsi" w:cstheme="minorHAnsi"/>
        </w:rPr>
      </w:pPr>
      <w:r w:rsidRPr="00EF6B9C">
        <w:rPr>
          <w:rFonts w:asciiTheme="minorHAnsi" w:hAnsiTheme="minorHAnsi" w:cstheme="minorHAnsi"/>
          <w:highlight w:val="yellow"/>
        </w:rPr>
        <w:t>___________________________________</w:t>
      </w:r>
    </w:p>
    <w:p w14:paraId="5B5E003E" w14:textId="77777777" w:rsidR="00EF6B9C" w:rsidRDefault="00EF6B9C" w:rsidP="00EF6B9C">
      <w:pPr>
        <w:spacing w:after="120" w:line="240" w:lineRule="auto"/>
        <w:rPr>
          <w:rFonts w:asciiTheme="minorHAnsi" w:hAnsiTheme="minorHAnsi" w:cstheme="minorHAnsi"/>
        </w:rPr>
      </w:pPr>
    </w:p>
    <w:p w14:paraId="3DDD3BF8" w14:textId="77777777" w:rsidR="00B07069" w:rsidRDefault="00B07069" w:rsidP="00B07069">
      <w:pPr>
        <w:spacing w:after="120" w:line="240" w:lineRule="auto"/>
        <w:ind w:left="0" w:firstLine="0"/>
        <w:rPr>
          <w:rFonts w:asciiTheme="minorHAnsi" w:hAnsiTheme="minorHAnsi" w:cstheme="minorHAnsi"/>
          <w:b/>
        </w:rPr>
      </w:pPr>
      <w:r>
        <w:rPr>
          <w:rFonts w:asciiTheme="minorHAnsi" w:hAnsiTheme="minorHAnsi" w:cstheme="minorHAnsi"/>
          <w:b/>
        </w:rPr>
        <w:t>CLÁUSULA QUINTA– DOS DIREITOS</w:t>
      </w:r>
    </w:p>
    <w:p w14:paraId="6B52600C"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5.1 São direitos:</w:t>
      </w:r>
    </w:p>
    <w:p w14:paraId="523BAD16"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I - DO CONTRATANTE:</w:t>
      </w:r>
    </w:p>
    <w:p w14:paraId="566C013A"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a)  modificar o presente instrumento, unilateralmente, para melhor adequação às finalidades de interesse público respeitados os direitos da CONTRATADA;</w:t>
      </w:r>
    </w:p>
    <w:p w14:paraId="0877FEEB" w14:textId="77777777" w:rsidR="00B07069" w:rsidRDefault="00B07069" w:rsidP="00B07069">
      <w:pPr>
        <w:numPr>
          <w:ilvl w:val="0"/>
          <w:numId w:val="23"/>
        </w:numPr>
        <w:tabs>
          <w:tab w:val="left" w:pos="220"/>
          <w:tab w:val="left" w:pos="567"/>
        </w:tabs>
        <w:spacing w:after="120" w:line="240" w:lineRule="auto"/>
        <w:ind w:left="360" w:right="0" w:hanging="360"/>
        <w:rPr>
          <w:rFonts w:asciiTheme="minorHAnsi" w:hAnsiTheme="minorHAnsi" w:cstheme="minorHAnsi"/>
        </w:rPr>
      </w:pPr>
      <w:r>
        <w:rPr>
          <w:rFonts w:asciiTheme="minorHAnsi" w:hAnsiTheme="minorHAnsi" w:cstheme="minorHAnsi"/>
        </w:rPr>
        <w:t>aplicar a legislação referente aos contratos administrativos na execução deste instrumento, como também resolver os casos omissos;</w:t>
      </w:r>
    </w:p>
    <w:p w14:paraId="7E7B1F9C" w14:textId="77777777" w:rsidR="00B07069" w:rsidRDefault="00B07069" w:rsidP="00B07069">
      <w:pPr>
        <w:numPr>
          <w:ilvl w:val="0"/>
          <w:numId w:val="23"/>
        </w:numPr>
        <w:tabs>
          <w:tab w:val="left" w:pos="200"/>
          <w:tab w:val="left" w:pos="567"/>
        </w:tabs>
        <w:spacing w:after="120" w:line="240" w:lineRule="auto"/>
        <w:ind w:left="360" w:right="0" w:hanging="360"/>
        <w:rPr>
          <w:rFonts w:asciiTheme="minorHAnsi" w:hAnsiTheme="minorHAnsi" w:cstheme="minorHAnsi"/>
        </w:rPr>
      </w:pPr>
      <w:r>
        <w:rPr>
          <w:rFonts w:asciiTheme="minorHAnsi" w:hAnsiTheme="minorHAnsi" w:cstheme="minorHAnsi"/>
        </w:rPr>
        <w:t>fiscalizar o fornecimento dos bens a qualquer tempo;</w:t>
      </w:r>
    </w:p>
    <w:p w14:paraId="5478A43F"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II - DA CONTRATADA:</w:t>
      </w:r>
    </w:p>
    <w:p w14:paraId="3341F967"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a) receber conforme este contrato;</w:t>
      </w:r>
    </w:p>
    <w:p w14:paraId="0509A935"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b) receber as informações adequadas e tempestivamente acerca do fornecimento dos bens.</w:t>
      </w:r>
    </w:p>
    <w:p w14:paraId="5EACFFFD"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CLÁUSULA SEXTA - DA SUBMISSÃO À LEI E DAS OBRIGAÇÕES</w:t>
      </w:r>
    </w:p>
    <w:p w14:paraId="2DE56D6B" w14:textId="77777777" w:rsidR="00B07069" w:rsidRDefault="00B07069" w:rsidP="00B07069">
      <w:pPr>
        <w:numPr>
          <w:ilvl w:val="0"/>
          <w:numId w:val="24"/>
        </w:numPr>
        <w:tabs>
          <w:tab w:val="left" w:pos="351"/>
        </w:tabs>
        <w:spacing w:after="120" w:line="240" w:lineRule="auto"/>
        <w:ind w:left="360" w:right="0" w:hanging="360"/>
        <w:rPr>
          <w:rFonts w:asciiTheme="minorHAnsi" w:hAnsiTheme="minorHAnsi" w:cstheme="minorHAnsi"/>
          <w:b/>
        </w:rPr>
      </w:pPr>
      <w:r>
        <w:rPr>
          <w:rFonts w:asciiTheme="minorHAnsi" w:hAnsiTheme="minorHAnsi" w:cstheme="minorHAnsi"/>
        </w:rPr>
        <w:t>O presente contrato rege-se pela lei federal nº 8.666/93, pela legislação especial aplicada ao objeto contratado especialmente meio ambiente e segurança e às demais cláusulas deste instrumento e outras normas legais atinentes à espécie, de onde se extrairão os subsídios para solução dos casos omissos.</w:t>
      </w:r>
    </w:p>
    <w:p w14:paraId="55A379E9" w14:textId="77777777" w:rsidR="00B07069" w:rsidRDefault="00B07069" w:rsidP="00B07069">
      <w:pPr>
        <w:numPr>
          <w:ilvl w:val="0"/>
          <w:numId w:val="24"/>
        </w:numPr>
        <w:tabs>
          <w:tab w:val="left" w:pos="567"/>
        </w:tabs>
        <w:spacing w:after="120" w:line="240" w:lineRule="auto"/>
        <w:ind w:left="360" w:right="0" w:hanging="360"/>
        <w:rPr>
          <w:rFonts w:asciiTheme="minorHAnsi" w:hAnsiTheme="minorHAnsi" w:cstheme="minorHAnsi"/>
          <w:b/>
        </w:rPr>
      </w:pPr>
      <w:r>
        <w:rPr>
          <w:rFonts w:asciiTheme="minorHAnsi" w:hAnsiTheme="minorHAnsi" w:cstheme="minorHAnsi"/>
          <w:b/>
        </w:rPr>
        <w:t>SÃO OBRIGAÇÕES:</w:t>
      </w:r>
    </w:p>
    <w:p w14:paraId="7B88C9E4"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I - DO CONTRATANTE:</w:t>
      </w:r>
    </w:p>
    <w:p w14:paraId="49B61F65" w14:textId="77777777" w:rsidR="00B07069" w:rsidRDefault="00B07069" w:rsidP="00B07069">
      <w:pPr>
        <w:numPr>
          <w:ilvl w:val="0"/>
          <w:numId w:val="25"/>
        </w:numPr>
        <w:tabs>
          <w:tab w:val="left" w:pos="260"/>
        </w:tabs>
        <w:spacing w:after="120" w:line="240" w:lineRule="auto"/>
        <w:ind w:left="680" w:right="0"/>
        <w:rPr>
          <w:rFonts w:asciiTheme="minorHAnsi" w:hAnsiTheme="minorHAnsi" w:cstheme="minorHAnsi"/>
        </w:rPr>
      </w:pPr>
      <w:r>
        <w:rPr>
          <w:rFonts w:asciiTheme="minorHAnsi" w:hAnsiTheme="minorHAnsi" w:cstheme="minorHAnsi"/>
        </w:rPr>
        <w:t>publicar o extrato do contrato;</w:t>
      </w:r>
    </w:p>
    <w:p w14:paraId="6ADF515C" w14:textId="77777777" w:rsidR="00B07069" w:rsidRDefault="00B07069" w:rsidP="00B07069">
      <w:pPr>
        <w:numPr>
          <w:ilvl w:val="0"/>
          <w:numId w:val="25"/>
        </w:numPr>
        <w:tabs>
          <w:tab w:val="left" w:pos="260"/>
        </w:tabs>
        <w:spacing w:after="120" w:line="240" w:lineRule="auto"/>
        <w:ind w:left="680" w:right="0"/>
        <w:rPr>
          <w:rFonts w:asciiTheme="minorHAnsi" w:hAnsiTheme="minorHAnsi" w:cstheme="minorHAnsi"/>
        </w:rPr>
      </w:pPr>
      <w:r>
        <w:rPr>
          <w:rFonts w:asciiTheme="minorHAnsi" w:hAnsiTheme="minorHAnsi" w:cstheme="minorHAnsi"/>
        </w:rPr>
        <w:t>pagar conforme este contrato;</w:t>
      </w:r>
    </w:p>
    <w:p w14:paraId="1441374D" w14:textId="77777777" w:rsidR="00B07069" w:rsidRDefault="00B07069" w:rsidP="00B07069">
      <w:pPr>
        <w:numPr>
          <w:ilvl w:val="0"/>
          <w:numId w:val="25"/>
        </w:numPr>
        <w:tabs>
          <w:tab w:val="left" w:pos="240"/>
        </w:tabs>
        <w:spacing w:after="120" w:line="240" w:lineRule="auto"/>
        <w:ind w:left="680" w:right="0"/>
        <w:rPr>
          <w:rFonts w:asciiTheme="minorHAnsi" w:hAnsiTheme="minorHAnsi" w:cstheme="minorHAnsi"/>
        </w:rPr>
      </w:pPr>
      <w:r>
        <w:rPr>
          <w:rFonts w:asciiTheme="minorHAnsi" w:hAnsiTheme="minorHAnsi" w:cstheme="minorHAnsi"/>
        </w:rPr>
        <w:t>fornecer à CONTRATADA todas as informações necessárias ao fornecimento dos bens;</w:t>
      </w:r>
    </w:p>
    <w:p w14:paraId="24F348A3" w14:textId="77777777" w:rsidR="00B07069" w:rsidRDefault="00B07069" w:rsidP="00B07069">
      <w:pPr>
        <w:numPr>
          <w:ilvl w:val="0"/>
          <w:numId w:val="25"/>
        </w:numPr>
        <w:tabs>
          <w:tab w:val="left" w:pos="240"/>
        </w:tabs>
        <w:spacing w:after="120" w:line="240" w:lineRule="auto"/>
        <w:ind w:left="680" w:right="0" w:hanging="10"/>
        <w:rPr>
          <w:rFonts w:asciiTheme="minorHAnsi" w:hAnsiTheme="minorHAnsi" w:cstheme="minorHAnsi"/>
        </w:rPr>
      </w:pPr>
      <w:r>
        <w:rPr>
          <w:rFonts w:asciiTheme="minorHAnsi" w:hAnsiTheme="minorHAnsi" w:cstheme="minorHAnsi"/>
        </w:rPr>
        <w:lastRenderedPageBreak/>
        <w:t>Nos termos do art. 67 Lei nº 8.666, de 1993, o setor requisitante deverá designar representante para acompanhar e fiscalizar a entrega dos produtos, anotando em registro próprio todas as ocorrências relacionadas com a execução e determinando o que for necessário à regularização de falhas ou defeitos observados.</w:t>
      </w:r>
    </w:p>
    <w:p w14:paraId="24364984" w14:textId="77777777" w:rsidR="00B07069" w:rsidRDefault="00B07069" w:rsidP="00B07069">
      <w:pPr>
        <w:numPr>
          <w:ilvl w:val="0"/>
          <w:numId w:val="25"/>
        </w:numPr>
        <w:tabs>
          <w:tab w:val="left" w:pos="240"/>
        </w:tabs>
        <w:spacing w:after="120" w:line="240" w:lineRule="auto"/>
        <w:ind w:left="680" w:right="0" w:hanging="10"/>
        <w:rPr>
          <w:rFonts w:asciiTheme="minorHAnsi" w:hAnsiTheme="minorHAnsi" w:cstheme="minorHAnsi"/>
        </w:rPr>
      </w:pPr>
      <w:r>
        <w:rPr>
          <w:rFonts w:asciiTheme="minorHAnsi" w:hAnsiTheme="minorHAnsi" w:cstheme="minorHAnsi"/>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51AF1E8D" w14:textId="77777777" w:rsidR="00B07069" w:rsidRDefault="00B07069" w:rsidP="00B07069">
      <w:pPr>
        <w:numPr>
          <w:ilvl w:val="0"/>
          <w:numId w:val="25"/>
        </w:numPr>
        <w:tabs>
          <w:tab w:val="left" w:pos="240"/>
        </w:tabs>
        <w:spacing w:after="120" w:line="240" w:lineRule="auto"/>
        <w:ind w:left="680" w:right="0" w:hanging="10"/>
        <w:rPr>
          <w:rFonts w:asciiTheme="minorHAnsi" w:hAnsiTheme="minorHAnsi" w:cstheme="minorHAnsi"/>
        </w:rPr>
      </w:pPr>
      <w:r>
        <w:rPr>
          <w:rFonts w:asciiTheme="minorHAnsi" w:hAnsiTheme="minorHAnsi" w:cstheme="minorHAnsi"/>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633D9A5"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II - DA CONTRATADA:</w:t>
      </w:r>
    </w:p>
    <w:p w14:paraId="4E316149"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A Contratada deve cumprir todas as obrigações constantes no Termo de Referência, Edital, seus anexos e sua proposta, assumindo como exclusivamente seus os riscos e as despesas decorrentes da boa e perfeita execução do objeto e, ainda:</w:t>
      </w:r>
      <w:r>
        <w:rPr>
          <w:rFonts w:asciiTheme="minorHAnsi" w:eastAsia="Garamond" w:hAnsiTheme="minorHAnsi" w:cstheme="minorHAnsi"/>
          <w:b/>
        </w:rPr>
        <w:t xml:space="preserve"> </w:t>
      </w:r>
    </w:p>
    <w:p w14:paraId="576E1F42"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a) 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r>
        <w:rPr>
          <w:rFonts w:asciiTheme="minorHAnsi" w:eastAsia="Garamond" w:hAnsiTheme="minorHAnsi" w:cstheme="minorHAnsi"/>
          <w:b/>
        </w:rPr>
        <w:t xml:space="preserve"> </w:t>
      </w:r>
    </w:p>
    <w:p w14:paraId="36B21CD7"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 xml:space="preserve">b) </w:t>
      </w:r>
      <w:r>
        <w:rPr>
          <w:rFonts w:asciiTheme="minorHAnsi" w:eastAsia="Arial" w:hAnsiTheme="minorHAnsi" w:cstheme="minorHAnsi"/>
        </w:rPr>
        <w:t xml:space="preserve"> </w:t>
      </w:r>
      <w:r>
        <w:rPr>
          <w:rFonts w:asciiTheme="minorHAnsi" w:hAnsiTheme="minorHAnsi" w:cstheme="minorHAnsi"/>
        </w:rPr>
        <w:t xml:space="preserve">responsabilizar-se pelos vícios e danos decorrentes do objeto, de acordo com os artigos 12, 13 e 17 a 27, do Código de Defesa do Consumidor (Lei nº 8.078, de 1990); </w:t>
      </w:r>
    </w:p>
    <w:p w14:paraId="6A09333A"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c)</w:t>
      </w:r>
      <w:r>
        <w:rPr>
          <w:rFonts w:asciiTheme="minorHAnsi" w:eastAsia="Arial" w:hAnsiTheme="minorHAnsi" w:cstheme="minorHAnsi"/>
        </w:rPr>
        <w:t xml:space="preserve"> </w:t>
      </w:r>
      <w:r>
        <w:rPr>
          <w:rFonts w:asciiTheme="minorHAnsi" w:hAnsiTheme="minorHAnsi" w:cstheme="minorHAnsi"/>
        </w:rPr>
        <w:t xml:space="preserve">substituir, reparar ou corrigir, às suas expensas, no prazo fixado neste Termo de Referência, o objeto com avarias ou defeitos; </w:t>
      </w:r>
    </w:p>
    <w:p w14:paraId="7DFF3113"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d)</w:t>
      </w:r>
      <w:r>
        <w:rPr>
          <w:rFonts w:asciiTheme="minorHAnsi" w:eastAsia="Arial" w:hAnsiTheme="minorHAnsi" w:cstheme="minorHAnsi"/>
        </w:rPr>
        <w:t xml:space="preserve"> </w:t>
      </w:r>
      <w:r>
        <w:rPr>
          <w:rFonts w:asciiTheme="minorHAnsi" w:hAnsiTheme="minorHAnsi" w:cstheme="minorHAnsi"/>
        </w:rPr>
        <w:t xml:space="preserve">comunicar à Contratante, no prazo máximo de 24 (vinte e quatro) horas que antecede a data da entrega, os motivos que impossibilitem o cumprimento do prazo previsto, com a devida comprovação; </w:t>
      </w:r>
    </w:p>
    <w:p w14:paraId="420AB384"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e)</w:t>
      </w:r>
      <w:r>
        <w:rPr>
          <w:rFonts w:asciiTheme="minorHAnsi" w:eastAsia="Arial" w:hAnsiTheme="minorHAnsi" w:cstheme="minorHAnsi"/>
        </w:rPr>
        <w:t xml:space="preserve"> </w:t>
      </w:r>
      <w:r>
        <w:rPr>
          <w:rFonts w:asciiTheme="minorHAnsi" w:hAnsiTheme="minorHAnsi" w:cstheme="minorHAnsi"/>
        </w:rPr>
        <w:t xml:space="preserve">manter, durante toda a execução do contrato, em compatibilidade com as obrigações assumidas, todas as condições de habilitação e qualificação exigidas na licitação; </w:t>
      </w:r>
    </w:p>
    <w:p w14:paraId="2F95B47B"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f)</w:t>
      </w:r>
      <w:r>
        <w:rPr>
          <w:rFonts w:asciiTheme="minorHAnsi" w:eastAsia="Arial" w:hAnsiTheme="minorHAnsi" w:cstheme="minorHAnsi"/>
        </w:rPr>
        <w:t xml:space="preserve"> </w:t>
      </w:r>
      <w:r>
        <w:rPr>
          <w:rFonts w:asciiTheme="minorHAnsi" w:hAnsiTheme="minorHAnsi" w:cstheme="minorHAnsi"/>
        </w:rPr>
        <w:t xml:space="preserve">indicar preposto para representá-la durante a execução do contrato. </w:t>
      </w:r>
    </w:p>
    <w:p w14:paraId="1D39B13F"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g)</w:t>
      </w:r>
      <w:r>
        <w:rPr>
          <w:rFonts w:asciiTheme="minorHAnsi" w:eastAsia="Arial" w:hAnsiTheme="minorHAnsi" w:cstheme="minorHAnsi"/>
        </w:rPr>
        <w:t xml:space="preserve"> </w:t>
      </w:r>
      <w:r>
        <w:rPr>
          <w:rFonts w:asciiTheme="minorHAnsi" w:hAnsiTheme="minorHAnsi" w:cstheme="minorHAnsi"/>
        </w:rPr>
        <w:t xml:space="preserve">manter atualizados durante a execução dos contratos os dados de contato, tais como telefone, e-mail, endereço, etc. </w:t>
      </w:r>
    </w:p>
    <w:p w14:paraId="49517A34" w14:textId="77777777" w:rsidR="00B07069" w:rsidRDefault="00B07069" w:rsidP="00B07069">
      <w:pPr>
        <w:spacing w:after="120" w:line="240" w:lineRule="auto"/>
        <w:ind w:left="0" w:hanging="15"/>
        <w:rPr>
          <w:rFonts w:asciiTheme="minorHAnsi" w:hAnsiTheme="minorHAnsi" w:cstheme="minorHAnsi"/>
        </w:rPr>
      </w:pPr>
      <w:r>
        <w:rPr>
          <w:rFonts w:asciiTheme="minorHAnsi" w:hAnsiTheme="minorHAnsi" w:cstheme="minorHAnsi"/>
        </w:rPr>
        <w:t>h) Quando solicitado, o contratado deverá apresentar todas as autorizações, certificados, licenças e demais documentos exigidos pela legislação vigente no ato da assinatura do contrato. A referida exigência encontra respaldo no princípio da autotutela administrativa.</w:t>
      </w:r>
    </w:p>
    <w:p w14:paraId="55C9FF32"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CLÁUSULA SÉTIMA - DA RESCISÃO E DAS SANÇÕES</w:t>
      </w:r>
    </w:p>
    <w:p w14:paraId="415006FE"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7.1</w:t>
      </w:r>
      <w:r>
        <w:rPr>
          <w:rFonts w:asciiTheme="minorHAnsi" w:hAnsiTheme="minorHAnsi" w:cstheme="minorHAnsi"/>
          <w:b/>
        </w:rPr>
        <w:t xml:space="preserve"> </w:t>
      </w:r>
      <w:r>
        <w:rPr>
          <w:rFonts w:asciiTheme="minorHAnsi" w:hAnsiTheme="minorHAnsi" w:cstheme="minorHAnsi"/>
        </w:rPr>
        <w:t>De conformidade com o artigo 86, Lei nº 8.666/93, o atraso injustificado na execução deste Contrato sujeitará o</w:t>
      </w:r>
      <w:r>
        <w:rPr>
          <w:rFonts w:asciiTheme="minorHAnsi" w:hAnsiTheme="minorHAnsi" w:cstheme="minorHAnsi"/>
          <w:b/>
        </w:rPr>
        <w:t xml:space="preserve"> </w:t>
      </w:r>
      <w:r>
        <w:rPr>
          <w:rFonts w:asciiTheme="minorHAnsi" w:hAnsiTheme="minorHAnsi" w:cstheme="minorHAnsi"/>
        </w:rPr>
        <w:t>CONTRATADO, a juízo da Administração, a multa de até 10% (dez por cento) do valor do Contrato, até 30 dias, após este prazo será cobrado juros de 1% (um por cento) ao mês.</w:t>
      </w:r>
    </w:p>
    <w:p w14:paraId="36291258" w14:textId="77777777" w:rsidR="00B07069" w:rsidRDefault="00B07069" w:rsidP="00B07069">
      <w:pPr>
        <w:numPr>
          <w:ilvl w:val="1"/>
          <w:numId w:val="26"/>
        </w:numPr>
        <w:tabs>
          <w:tab w:val="left" w:pos="567"/>
        </w:tabs>
        <w:spacing w:after="120" w:line="240" w:lineRule="auto"/>
        <w:ind w:left="0" w:right="0" w:firstLine="0"/>
        <w:rPr>
          <w:rFonts w:asciiTheme="minorHAnsi" w:hAnsiTheme="minorHAnsi" w:cstheme="minorHAnsi"/>
        </w:rPr>
      </w:pPr>
      <w:r>
        <w:rPr>
          <w:rFonts w:asciiTheme="minorHAnsi" w:hAnsiTheme="minorHAnsi" w:cstheme="minorHAnsi"/>
        </w:rPr>
        <w:t>Nos termos do artigo 87 da Lei nº 8.666/93, pela inexecução total ou parcial deste Contrato, o CONTRATANTE poderá</w:t>
      </w:r>
      <w:r>
        <w:rPr>
          <w:rFonts w:asciiTheme="minorHAnsi" w:hAnsiTheme="minorHAnsi" w:cstheme="minorHAnsi"/>
          <w:b/>
        </w:rPr>
        <w:t xml:space="preserve"> </w:t>
      </w:r>
      <w:r>
        <w:rPr>
          <w:rFonts w:asciiTheme="minorHAnsi" w:hAnsiTheme="minorHAnsi" w:cstheme="minorHAnsi"/>
        </w:rPr>
        <w:t>aplicar ao contratado, as seguintes penalidades:</w:t>
      </w:r>
    </w:p>
    <w:p w14:paraId="60B18C2A"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a) advertência;</w:t>
      </w:r>
    </w:p>
    <w:p w14:paraId="165B0B11"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lastRenderedPageBreak/>
        <w:t>b) multa de até 10% (dez) por cento do valor do Contrato;</w:t>
      </w:r>
    </w:p>
    <w:p w14:paraId="3DC43C8E"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c) suspensão temporária de participação em licitação e impedimento de contratar com a Administração, por prazo não superior a 02(dois) anos;</w:t>
      </w:r>
    </w:p>
    <w:p w14:paraId="2C53E1F6" w14:textId="77777777" w:rsidR="00B07069" w:rsidRDefault="00B07069" w:rsidP="00B07069">
      <w:pPr>
        <w:tabs>
          <w:tab w:val="left" w:pos="567"/>
        </w:tabs>
        <w:spacing w:after="120" w:line="240" w:lineRule="auto"/>
        <w:rPr>
          <w:rFonts w:asciiTheme="minorHAnsi" w:hAnsiTheme="minorHAnsi" w:cstheme="minorHAnsi"/>
        </w:rPr>
      </w:pPr>
      <w:r>
        <w:rPr>
          <w:rFonts w:asciiTheme="minorHAnsi" w:hAnsiTheme="minorHAnsi" w:cstheme="minorHAnsi"/>
        </w:rPr>
        <w:t>d) declaração de inidoneidade para licitar ou contratar com a Administração Pública, enquanto perdurarem os motivos determinantes da punição ou até que seja promovida a reabilitação perante a própria autoridade que aplicou a penalidade.</w:t>
      </w:r>
    </w:p>
    <w:p w14:paraId="2910740F" w14:textId="77777777" w:rsidR="00B07069" w:rsidRDefault="00B07069" w:rsidP="00B07069">
      <w:pPr>
        <w:tabs>
          <w:tab w:val="left" w:pos="567"/>
        </w:tabs>
        <w:spacing w:after="120" w:line="240" w:lineRule="auto"/>
        <w:rPr>
          <w:rFonts w:asciiTheme="minorHAnsi" w:hAnsiTheme="minorHAnsi" w:cstheme="minorHAnsi"/>
          <w:b/>
        </w:rPr>
      </w:pPr>
      <w:r>
        <w:rPr>
          <w:rFonts w:asciiTheme="minorHAnsi" w:hAnsiTheme="minorHAnsi" w:cstheme="minorHAnsi"/>
        </w:rPr>
        <w:t>7.3 De acordo com o artigo 88, da Lei nº 8.666/93, serão aplicadas as sanções previstas no parágrafo 1º, letra “c” e “d” desta</w:t>
      </w:r>
      <w:r>
        <w:rPr>
          <w:rFonts w:asciiTheme="minorHAnsi" w:hAnsiTheme="minorHAnsi" w:cstheme="minorHAnsi"/>
          <w:b/>
        </w:rPr>
        <w:t xml:space="preserve"> </w:t>
      </w:r>
      <w:r>
        <w:rPr>
          <w:rFonts w:asciiTheme="minorHAnsi" w:hAnsiTheme="minorHAnsi" w:cstheme="minorHAnsi"/>
        </w:rPr>
        <w:t>Cláusula, às empresas ou aos profissionais que em razão dos Contratos regidos por esta Lei, nos seguintes casos: a) tenham sofrido condenação definitiva por praticarem, por meios dolosos, fraudes fiscais no recolhimento de quaisquer tributos; b) tenham praticado atos ilícitos visando frustrar os objetivos da licitação; c) demonstrem não possuir idoneidade para contratar com a Administração em virtude de atos ilícitos praticados.</w:t>
      </w:r>
    </w:p>
    <w:p w14:paraId="7741272E" w14:textId="77777777" w:rsidR="00B07069" w:rsidRDefault="00B07069" w:rsidP="00B07069">
      <w:pPr>
        <w:numPr>
          <w:ilvl w:val="1"/>
          <w:numId w:val="27"/>
        </w:numPr>
        <w:tabs>
          <w:tab w:val="left" w:pos="567"/>
        </w:tabs>
        <w:spacing w:after="120" w:line="240" w:lineRule="auto"/>
        <w:ind w:left="0" w:right="0" w:firstLine="0"/>
        <w:rPr>
          <w:rFonts w:asciiTheme="minorHAnsi" w:hAnsiTheme="minorHAnsi" w:cstheme="minorHAnsi"/>
          <w:b/>
        </w:rPr>
      </w:pPr>
      <w:r>
        <w:rPr>
          <w:rFonts w:asciiTheme="minorHAnsi" w:hAnsiTheme="minorHAnsi" w:cstheme="minorHAnsi"/>
        </w:rPr>
        <w:t>Se o valor da multa não for pago, será automaticamente descontado na primeira parcela de pagamento a que o contratado</w:t>
      </w:r>
      <w:r>
        <w:rPr>
          <w:rFonts w:asciiTheme="minorHAnsi" w:hAnsiTheme="minorHAnsi" w:cstheme="minorHAnsi"/>
          <w:b/>
        </w:rPr>
        <w:t xml:space="preserve"> </w:t>
      </w:r>
      <w:r>
        <w:rPr>
          <w:rFonts w:asciiTheme="minorHAnsi" w:hAnsiTheme="minorHAnsi" w:cstheme="minorHAnsi"/>
        </w:rPr>
        <w:t>vier a fazer jus, calculada com base nos índices estabelecidos para os débitos fiscais e de juros moratórios de 1% (um) por cento ao mês, calculados sobre o valor.</w:t>
      </w:r>
    </w:p>
    <w:p w14:paraId="198917B5" w14:textId="77777777" w:rsidR="00B07069" w:rsidRDefault="00B07069" w:rsidP="00B07069">
      <w:pPr>
        <w:numPr>
          <w:ilvl w:val="1"/>
          <w:numId w:val="27"/>
        </w:numPr>
        <w:spacing w:after="120" w:line="240" w:lineRule="auto"/>
        <w:ind w:left="0" w:right="0" w:firstLine="0"/>
        <w:rPr>
          <w:rFonts w:asciiTheme="minorHAnsi" w:hAnsiTheme="minorHAnsi" w:cstheme="minorHAnsi"/>
          <w:b/>
        </w:rPr>
      </w:pPr>
      <w:r>
        <w:rPr>
          <w:rFonts w:asciiTheme="minorHAnsi" w:hAnsiTheme="minorHAnsi" w:cstheme="minorHAnsi"/>
        </w:rPr>
        <w:t>Da aplicação das penas definidas nas alíneas “a”, “b” e “c”, desta cláusula, caberá recurso no prazo de 05(cinco) dias úteis</w:t>
      </w:r>
      <w:r>
        <w:rPr>
          <w:rFonts w:asciiTheme="minorHAnsi" w:hAnsiTheme="minorHAnsi" w:cstheme="minorHAnsi"/>
          <w:b/>
        </w:rPr>
        <w:t xml:space="preserve"> </w:t>
      </w:r>
      <w:r>
        <w:rPr>
          <w:rFonts w:asciiTheme="minorHAnsi" w:hAnsiTheme="minorHAnsi" w:cstheme="minorHAnsi"/>
        </w:rPr>
        <w:t>de intimação do ato ao Prefeito Municipal.</w:t>
      </w:r>
    </w:p>
    <w:p w14:paraId="3B5F484E" w14:textId="77777777" w:rsidR="00B07069" w:rsidRDefault="00B07069" w:rsidP="00B07069">
      <w:pPr>
        <w:numPr>
          <w:ilvl w:val="0"/>
          <w:numId w:val="28"/>
        </w:numPr>
        <w:tabs>
          <w:tab w:val="left" w:pos="308"/>
        </w:tabs>
        <w:spacing w:after="120" w:line="240" w:lineRule="auto"/>
        <w:ind w:right="0"/>
        <w:rPr>
          <w:rFonts w:asciiTheme="minorHAnsi" w:hAnsiTheme="minorHAnsi" w:cstheme="minorHAnsi"/>
          <w:b/>
        </w:rPr>
      </w:pPr>
      <w:r>
        <w:rPr>
          <w:rFonts w:asciiTheme="minorHAnsi" w:hAnsiTheme="minorHAnsi" w:cstheme="minorHAnsi"/>
          <w:b/>
        </w:rPr>
        <w:t xml:space="preserve"> </w:t>
      </w:r>
      <w:r>
        <w:rPr>
          <w:rFonts w:asciiTheme="minorHAnsi" w:hAnsiTheme="minorHAnsi" w:cstheme="minorHAnsi"/>
        </w:rPr>
        <w:t>No caso de declaração de inidoneidade, prevista na alínea “d”, caberá pedido de reconsideração ao Prefeito Municipal,</w:t>
      </w:r>
      <w:r>
        <w:rPr>
          <w:rFonts w:asciiTheme="minorHAnsi" w:hAnsiTheme="minorHAnsi" w:cstheme="minorHAnsi"/>
          <w:b/>
        </w:rPr>
        <w:t xml:space="preserve"> </w:t>
      </w:r>
      <w:r>
        <w:rPr>
          <w:rFonts w:asciiTheme="minorHAnsi" w:hAnsiTheme="minorHAnsi" w:cstheme="minorHAnsi"/>
        </w:rPr>
        <w:t>no prazo de 10(dez) dias úteis a contar da abertura de vista, podendo a reabilitação ser requerida após 2 (dois) anos de sua aplicação.</w:t>
      </w:r>
    </w:p>
    <w:p w14:paraId="5165B219" w14:textId="77777777" w:rsidR="00B07069" w:rsidRDefault="00B07069" w:rsidP="00B07069">
      <w:pPr>
        <w:numPr>
          <w:ilvl w:val="0"/>
          <w:numId w:val="28"/>
        </w:numPr>
        <w:tabs>
          <w:tab w:val="left" w:pos="348"/>
        </w:tabs>
        <w:spacing w:after="120" w:line="240" w:lineRule="auto"/>
        <w:ind w:right="0"/>
        <w:rPr>
          <w:rFonts w:asciiTheme="minorHAnsi" w:hAnsiTheme="minorHAnsi" w:cstheme="minorHAnsi"/>
          <w:b/>
        </w:rPr>
      </w:pPr>
      <w:r>
        <w:rPr>
          <w:rFonts w:asciiTheme="minorHAnsi" w:hAnsiTheme="minorHAnsi" w:cstheme="minorHAnsi"/>
        </w:rPr>
        <w:t>A inadimplência das Cláusulas e condições estabelecidas neste Contrato, por parte do contratado, assegurará ao</w:t>
      </w:r>
      <w:r>
        <w:rPr>
          <w:rFonts w:asciiTheme="minorHAnsi" w:hAnsiTheme="minorHAnsi" w:cstheme="minorHAnsi"/>
          <w:b/>
        </w:rPr>
        <w:t xml:space="preserve"> </w:t>
      </w:r>
      <w:r>
        <w:rPr>
          <w:rFonts w:asciiTheme="minorHAnsi" w:hAnsiTheme="minorHAnsi" w:cstheme="minorHAnsi"/>
        </w:rPr>
        <w:t>CONTRATANTE o direito de dá-lo por rescindido, mediante notificação através de ofício, entregue diretamente ou por via postal, com prova de recebimento, sem prejuízo do disposto na Cláusula Quinta</w:t>
      </w:r>
      <w:r>
        <w:rPr>
          <w:rFonts w:asciiTheme="minorHAnsi" w:hAnsiTheme="minorHAnsi" w:cstheme="minorHAnsi"/>
          <w:b/>
          <w:i/>
          <w:u w:val="single"/>
        </w:rPr>
        <w:t>.</w:t>
      </w:r>
    </w:p>
    <w:p w14:paraId="456E5A26" w14:textId="77777777" w:rsidR="00B07069" w:rsidRDefault="00B07069" w:rsidP="00B07069">
      <w:pPr>
        <w:numPr>
          <w:ilvl w:val="0"/>
          <w:numId w:val="28"/>
        </w:numPr>
        <w:tabs>
          <w:tab w:val="left" w:pos="300"/>
        </w:tabs>
        <w:spacing w:after="120" w:line="240" w:lineRule="auto"/>
        <w:ind w:right="0"/>
        <w:rPr>
          <w:rFonts w:asciiTheme="minorHAnsi" w:hAnsiTheme="minorHAnsi" w:cstheme="minorHAnsi"/>
          <w:b/>
        </w:rPr>
      </w:pPr>
      <w:r>
        <w:rPr>
          <w:rFonts w:asciiTheme="minorHAnsi" w:hAnsiTheme="minorHAnsi" w:cstheme="minorHAnsi"/>
        </w:rPr>
        <w:t>Ficará o presente Contrato rescindido, mediante formalização, assegurado o contraditório e a defesa, nos seguintes casos:</w:t>
      </w:r>
      <w:r>
        <w:rPr>
          <w:rFonts w:asciiTheme="minorHAnsi" w:hAnsiTheme="minorHAnsi" w:cstheme="minorHAnsi"/>
          <w:b/>
        </w:rPr>
        <w:t xml:space="preserve"> </w:t>
      </w:r>
      <w:r>
        <w:rPr>
          <w:rFonts w:asciiTheme="minorHAnsi" w:hAnsiTheme="minorHAnsi" w:cstheme="minorHAnsi"/>
        </w:rPr>
        <w:t>a) o não cumprimento ou cumprimento irregular de cláusulas contratuais; b) a lentidão do seu cumprimento, levando a Administração a comprovar a impossibilidade do fornecimento dos bens nos prazos estipulados; c) atraso injustificado, a juízo da Administração, não fornecimento dos bens; d) não fornecimento dos bens, sem justa causa ou prévia comunicação à Administração; e) a subcontratação total do objeto deste Contrato, sem prévia autorização do CONTRATANTE, associação do contratado com outrem, a cessão ou transferência total ou parcial, bem como a fusão , cisão ou incorporação , que afetem a boa execução do presente Contrato; f) o desatendimento das determinações regulares da autoridade designada para acompanhar e fiscalizar a execução deste Contrato, assim como a de seus superiores; g) cometimento reiterado de faltas na execução do contrato, anotadas na forma do §2º da Cláusula Quarta deste Contrato; h) decretação de falência ou instauração de insolvência civil; i) dissolução de Sociedade; j) alteração social e a modificação da finalidade ou da estrutura da empresa, que, a juízo da Administração, prejudiquem a execução deste Contrato; l) protesto de títulos ou a emissão de cheques sem a suficiente provisão que caracterizem a insolvência do contratado; m) razões de interesse público de alta relevância e amplo conhecimento, justificadas e determinadas pela máxima autoridade da esfera administrativa a que está subordinada o CONTRATANTE e exaradas no processo administrativo a que se refere o contrato amplo conhecimento Público; n) ocorrência de caso fortuito ou de força maior, regularmente comprovada, impeditiva da execução deste Contrato.</w:t>
      </w:r>
    </w:p>
    <w:p w14:paraId="35854151"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rPr>
        <w:t>7.9-</w:t>
      </w:r>
      <w:r>
        <w:rPr>
          <w:rFonts w:asciiTheme="minorHAnsi" w:hAnsiTheme="minorHAnsi" w:cstheme="minorHAnsi"/>
          <w:b/>
        </w:rPr>
        <w:t xml:space="preserve"> </w:t>
      </w:r>
      <w:r>
        <w:rPr>
          <w:rFonts w:asciiTheme="minorHAnsi" w:hAnsiTheme="minorHAnsi" w:cstheme="minorHAnsi"/>
        </w:rPr>
        <w:t>Ficará o presente contrato rescindido por acordo entre as partes, desde que haja conveniência para a Administração, nos</w:t>
      </w:r>
      <w:r>
        <w:rPr>
          <w:rFonts w:asciiTheme="minorHAnsi" w:hAnsiTheme="minorHAnsi" w:cstheme="minorHAnsi"/>
          <w:b/>
        </w:rPr>
        <w:t xml:space="preserve"> </w:t>
      </w:r>
      <w:r>
        <w:rPr>
          <w:rFonts w:asciiTheme="minorHAnsi" w:hAnsiTheme="minorHAnsi" w:cstheme="minorHAnsi"/>
        </w:rPr>
        <w:t xml:space="preserve">casos previsto no art. 77 e nos incisos XIII a XVI do artigo 78 da Lei nº 8.666/93, </w:t>
      </w:r>
      <w:r>
        <w:rPr>
          <w:rFonts w:asciiTheme="minorHAnsi" w:hAnsiTheme="minorHAnsi" w:cstheme="minorHAnsi"/>
        </w:rPr>
        <w:lastRenderedPageBreak/>
        <w:t>mediante aviso prévio por escrito, com antecedência mínima de 30(trinta)dias quando rescindido pelo CONTRATANTE e 90(noventa) dias quando rescindido pela CONTRATADA sem nada ter que pagar.</w:t>
      </w:r>
    </w:p>
    <w:p w14:paraId="54278E46" w14:textId="77777777" w:rsidR="00B07069" w:rsidRDefault="00B07069" w:rsidP="00B07069">
      <w:pPr>
        <w:numPr>
          <w:ilvl w:val="0"/>
          <w:numId w:val="29"/>
        </w:numPr>
        <w:tabs>
          <w:tab w:val="left" w:pos="396"/>
        </w:tabs>
        <w:spacing w:after="120" w:line="240" w:lineRule="auto"/>
        <w:ind w:right="0"/>
        <w:rPr>
          <w:rFonts w:asciiTheme="minorHAnsi" w:hAnsiTheme="minorHAnsi" w:cstheme="minorHAnsi"/>
          <w:b/>
        </w:rPr>
      </w:pPr>
      <w:r>
        <w:rPr>
          <w:rFonts w:asciiTheme="minorHAnsi" w:hAnsiTheme="minorHAnsi" w:cstheme="minorHAnsi"/>
        </w:rPr>
        <w:t>- De conformidade com o § 2º do artigo 79, da Lei nº 8.666/93, quando a rescisão ocorrer com base nos incisos XII a XVII do artigo 78 da mesma lei, sem que haja culpa do contratado, será este ressarcido dos prejuízos regularmente comprovados que houver sofrido, tendo ainda direito a: a) devolução de garantia; b) pagamentos devidos pela execução do contrato até a data da rescisão; c) pagamento do custo de desmobilização.</w:t>
      </w:r>
    </w:p>
    <w:p w14:paraId="0C8A0912" w14:textId="77777777" w:rsidR="00B07069" w:rsidRDefault="00B07069" w:rsidP="00B07069">
      <w:pPr>
        <w:spacing w:after="120" w:line="240" w:lineRule="auto"/>
        <w:rPr>
          <w:rFonts w:asciiTheme="minorHAnsi" w:hAnsiTheme="minorHAnsi" w:cstheme="minorHAnsi"/>
          <w:b/>
        </w:rPr>
      </w:pPr>
      <w:r>
        <w:rPr>
          <w:rFonts w:asciiTheme="minorHAnsi" w:hAnsiTheme="minorHAnsi" w:cstheme="minorHAnsi"/>
          <w:b/>
        </w:rPr>
        <w:t>CLÁUSULA OITAVA - DO FORO</w:t>
      </w:r>
    </w:p>
    <w:p w14:paraId="268AB1C3" w14:textId="77777777" w:rsidR="00B07069" w:rsidRDefault="00B07069" w:rsidP="00B07069">
      <w:pPr>
        <w:numPr>
          <w:ilvl w:val="0"/>
          <w:numId w:val="30"/>
        </w:numPr>
        <w:tabs>
          <w:tab w:val="left" w:pos="308"/>
        </w:tabs>
        <w:spacing w:after="120" w:line="240" w:lineRule="auto"/>
        <w:ind w:right="0"/>
        <w:rPr>
          <w:rFonts w:asciiTheme="minorHAnsi" w:hAnsiTheme="minorHAnsi" w:cstheme="minorHAnsi"/>
          <w:b/>
        </w:rPr>
      </w:pPr>
      <w:r>
        <w:rPr>
          <w:rFonts w:asciiTheme="minorHAnsi" w:hAnsiTheme="minorHAnsi" w:cstheme="minorHAnsi"/>
        </w:rPr>
        <w:t xml:space="preserve"> Fica eleito o Foro Central da Comarca de Visconde do Rio Branco -MG, com renúncia expressa a qualquer outro, por mais privilegiado que seja, para toda e qualquer ação oriunda do presente contrato e que não possa ser resolvida por comum acordo entre as partes.</w:t>
      </w:r>
    </w:p>
    <w:p w14:paraId="31D23E7D" w14:textId="77777777" w:rsidR="00B07069" w:rsidRDefault="00B07069" w:rsidP="00B07069">
      <w:pPr>
        <w:numPr>
          <w:ilvl w:val="0"/>
          <w:numId w:val="30"/>
        </w:numPr>
        <w:tabs>
          <w:tab w:val="left" w:pos="300"/>
        </w:tabs>
        <w:spacing w:after="120" w:line="240" w:lineRule="auto"/>
        <w:ind w:left="300" w:right="0" w:hanging="300"/>
        <w:rPr>
          <w:rFonts w:asciiTheme="minorHAnsi" w:hAnsiTheme="minorHAnsi" w:cstheme="minorHAnsi"/>
          <w:b/>
        </w:rPr>
      </w:pPr>
      <w:r>
        <w:rPr>
          <w:rFonts w:asciiTheme="minorHAnsi" w:hAnsiTheme="minorHAnsi" w:cstheme="minorHAnsi"/>
        </w:rPr>
        <w:t>E, por estarem justas e contratadas, assinam o presente contrato para todos os fins de direito.</w:t>
      </w:r>
    </w:p>
    <w:p w14:paraId="69B4012C" w14:textId="77777777" w:rsidR="00B07069" w:rsidRDefault="00B07069" w:rsidP="00B07069">
      <w:pPr>
        <w:spacing w:after="120" w:line="240" w:lineRule="auto"/>
        <w:rPr>
          <w:rFonts w:asciiTheme="minorHAnsi" w:hAnsiTheme="minorHAnsi" w:cstheme="minorHAnsi"/>
        </w:rPr>
      </w:pPr>
      <w:r>
        <w:rPr>
          <w:rFonts w:asciiTheme="minorHAnsi" w:hAnsiTheme="minorHAnsi" w:cstheme="minorHAnsi"/>
          <w:b/>
        </w:rPr>
        <w:t>8.3 -</w:t>
      </w:r>
      <w:r>
        <w:rPr>
          <w:rFonts w:asciiTheme="minorHAnsi" w:hAnsiTheme="minorHAnsi" w:cstheme="minorHAnsi"/>
        </w:rPr>
        <w:t>Os casos omissos serão resolvidos de acordo com a Lei Federal nº 8.666/1993, a Lei Federal nº 10.520/2002 e demais</w:t>
      </w:r>
      <w:r>
        <w:rPr>
          <w:rFonts w:asciiTheme="minorHAnsi" w:hAnsiTheme="minorHAnsi" w:cstheme="minorHAnsi"/>
          <w:b/>
        </w:rPr>
        <w:t xml:space="preserve"> </w:t>
      </w:r>
      <w:r>
        <w:rPr>
          <w:rFonts w:asciiTheme="minorHAnsi" w:hAnsiTheme="minorHAnsi" w:cstheme="minorHAnsi"/>
        </w:rPr>
        <w:t>normas aplicáveis. Subsidiariamente, aplicar-se-ão os princípios gerais de Direito.</w:t>
      </w:r>
    </w:p>
    <w:p w14:paraId="399DE4EE" w14:textId="77777777" w:rsidR="00B07069" w:rsidRDefault="00B07069" w:rsidP="00B07069">
      <w:pPr>
        <w:spacing w:after="120" w:line="240" w:lineRule="auto"/>
        <w:rPr>
          <w:rFonts w:asciiTheme="minorHAnsi" w:hAnsiTheme="minorHAnsi" w:cstheme="minorHAnsi"/>
        </w:rPr>
      </w:pPr>
      <w:proofErr w:type="spellStart"/>
      <w:proofErr w:type="gramStart"/>
      <w:r>
        <w:rPr>
          <w:rFonts w:asciiTheme="minorHAnsi" w:hAnsiTheme="minorHAnsi" w:cstheme="minorHAnsi"/>
        </w:rPr>
        <w:t>Guiricema</w:t>
      </w:r>
      <w:proofErr w:type="spellEnd"/>
      <w:r>
        <w:rPr>
          <w:rFonts w:asciiTheme="minorHAnsi" w:hAnsiTheme="minorHAnsi" w:cstheme="minorHAnsi"/>
        </w:rPr>
        <w:t>,  _</w:t>
      </w:r>
      <w:proofErr w:type="gramEnd"/>
      <w:r>
        <w:rPr>
          <w:rFonts w:asciiTheme="minorHAnsi" w:hAnsiTheme="minorHAnsi" w:cstheme="minorHAnsi"/>
        </w:rPr>
        <w:t xml:space="preserve">_________ de _____________________ </w:t>
      </w:r>
      <w:proofErr w:type="spellStart"/>
      <w:r>
        <w:rPr>
          <w:rFonts w:asciiTheme="minorHAnsi" w:hAnsiTheme="minorHAnsi" w:cstheme="minorHAnsi"/>
        </w:rPr>
        <w:t>de</w:t>
      </w:r>
      <w:proofErr w:type="spellEnd"/>
      <w:r>
        <w:rPr>
          <w:rFonts w:asciiTheme="minorHAnsi" w:hAnsiTheme="minorHAnsi" w:cstheme="minorHAnsi"/>
        </w:rPr>
        <w:t xml:space="preserve"> 2022.</w:t>
      </w:r>
    </w:p>
    <w:p w14:paraId="7964402B" w14:textId="77777777" w:rsidR="00B07069" w:rsidRDefault="00B07069" w:rsidP="00B07069">
      <w:pPr>
        <w:spacing w:after="120" w:line="240" w:lineRule="auto"/>
        <w:rPr>
          <w:rFonts w:asciiTheme="minorHAnsi" w:hAnsiTheme="minorHAnsi" w:cstheme="minorHAnsi"/>
        </w:rPr>
      </w:pPr>
    </w:p>
    <w:p w14:paraId="15FEBD4A" w14:textId="77777777" w:rsidR="00B07069" w:rsidRDefault="00B07069" w:rsidP="00B07069">
      <w:pPr>
        <w:spacing w:after="0" w:line="240" w:lineRule="auto"/>
        <w:ind w:left="0" w:hanging="17"/>
        <w:rPr>
          <w:rFonts w:asciiTheme="minorHAnsi" w:hAnsiTheme="minorHAnsi" w:cstheme="minorHAnsi"/>
        </w:rPr>
      </w:pPr>
      <w:r>
        <w:rPr>
          <w:rFonts w:asciiTheme="minorHAnsi" w:hAnsiTheme="minorHAnsi" w:cstheme="minorHAnsi"/>
        </w:rPr>
        <w:t xml:space="preserve">______________________________________ </w:t>
      </w:r>
    </w:p>
    <w:p w14:paraId="68B08989" w14:textId="03F2B0D2" w:rsidR="00B07069" w:rsidRDefault="00E21A57" w:rsidP="00B07069">
      <w:pPr>
        <w:spacing w:after="0" w:line="240" w:lineRule="auto"/>
        <w:ind w:left="0" w:hanging="17"/>
        <w:rPr>
          <w:rFonts w:asciiTheme="minorHAnsi" w:hAnsiTheme="minorHAnsi" w:cstheme="minorHAnsi"/>
          <w:b/>
        </w:rPr>
      </w:pPr>
      <w:r>
        <w:rPr>
          <w:rFonts w:asciiTheme="minorHAnsi" w:hAnsiTheme="minorHAnsi" w:cstheme="minorHAnsi"/>
          <w:b/>
        </w:rPr>
        <w:t xml:space="preserve">Câmara Municipal de </w:t>
      </w:r>
      <w:proofErr w:type="spellStart"/>
      <w:r>
        <w:rPr>
          <w:rFonts w:asciiTheme="minorHAnsi" w:hAnsiTheme="minorHAnsi" w:cstheme="minorHAnsi"/>
          <w:b/>
        </w:rPr>
        <w:t>Guiricema</w:t>
      </w:r>
      <w:proofErr w:type="spellEnd"/>
    </w:p>
    <w:p w14:paraId="57993BD0" w14:textId="472A0D26" w:rsidR="00B07069" w:rsidRDefault="00E21A57" w:rsidP="00B07069">
      <w:pPr>
        <w:spacing w:after="0" w:line="240" w:lineRule="auto"/>
        <w:ind w:left="0" w:hanging="17"/>
        <w:rPr>
          <w:rFonts w:asciiTheme="minorHAnsi" w:hAnsiTheme="minorHAnsi" w:cstheme="minorHAnsi"/>
          <w:b/>
        </w:rPr>
      </w:pPr>
      <w:r>
        <w:rPr>
          <w:rFonts w:asciiTheme="minorHAnsi" w:hAnsiTheme="minorHAnsi" w:cstheme="minorHAnsi"/>
          <w:b/>
        </w:rPr>
        <w:t>André Aparecido Ferreira</w:t>
      </w:r>
      <w:r w:rsidR="00B07069">
        <w:rPr>
          <w:rFonts w:asciiTheme="minorHAnsi" w:hAnsiTheme="minorHAnsi" w:cstheme="minorHAnsi"/>
          <w:b/>
        </w:rPr>
        <w:t xml:space="preserve"> – </w:t>
      </w:r>
      <w:r>
        <w:rPr>
          <w:rFonts w:asciiTheme="minorHAnsi" w:hAnsiTheme="minorHAnsi" w:cstheme="minorHAnsi"/>
          <w:b/>
        </w:rPr>
        <w:t>Presidente</w:t>
      </w:r>
    </w:p>
    <w:p w14:paraId="42B0533D" w14:textId="77777777" w:rsidR="00E21A57" w:rsidRDefault="00E21A57" w:rsidP="00B07069">
      <w:pPr>
        <w:spacing w:after="0" w:line="240" w:lineRule="auto"/>
        <w:ind w:left="0" w:hanging="17"/>
        <w:rPr>
          <w:rFonts w:asciiTheme="minorHAnsi" w:hAnsiTheme="minorHAnsi" w:cstheme="minorHAnsi"/>
          <w:b/>
        </w:rPr>
      </w:pPr>
    </w:p>
    <w:p w14:paraId="2C987BBF" w14:textId="77777777" w:rsidR="00B07069" w:rsidRDefault="00B07069" w:rsidP="00B07069">
      <w:pPr>
        <w:spacing w:after="0" w:line="240" w:lineRule="auto"/>
        <w:ind w:left="0" w:hanging="17"/>
        <w:rPr>
          <w:rFonts w:asciiTheme="minorHAnsi" w:hAnsiTheme="minorHAnsi" w:cstheme="minorHAnsi"/>
          <w:b/>
        </w:rPr>
      </w:pPr>
      <w:r>
        <w:rPr>
          <w:rFonts w:asciiTheme="minorHAnsi" w:hAnsiTheme="minorHAnsi" w:cstheme="minorHAnsi"/>
          <w:b/>
        </w:rPr>
        <w:t xml:space="preserve"> ________________________________________</w:t>
      </w:r>
    </w:p>
    <w:p w14:paraId="70D0186A" w14:textId="77777777" w:rsidR="00B07069" w:rsidRDefault="00B07069" w:rsidP="00B07069">
      <w:pPr>
        <w:spacing w:after="0" w:line="240" w:lineRule="auto"/>
        <w:ind w:left="0" w:hanging="17"/>
        <w:rPr>
          <w:rFonts w:asciiTheme="minorHAnsi" w:hAnsiTheme="minorHAnsi" w:cstheme="minorHAnsi"/>
          <w:b/>
        </w:rPr>
      </w:pPr>
      <w:r>
        <w:rPr>
          <w:rFonts w:asciiTheme="minorHAnsi" w:hAnsiTheme="minorHAnsi" w:cstheme="minorHAnsi"/>
          <w:b/>
        </w:rPr>
        <w:t xml:space="preserve">Empresa </w:t>
      </w:r>
      <w:proofErr w:type="spellStart"/>
      <w:r>
        <w:rPr>
          <w:rFonts w:asciiTheme="minorHAnsi" w:hAnsiTheme="minorHAnsi" w:cstheme="minorHAnsi"/>
          <w:b/>
        </w:rPr>
        <w:t>xxxx</w:t>
      </w:r>
      <w:proofErr w:type="spellEnd"/>
      <w:r>
        <w:rPr>
          <w:rFonts w:asciiTheme="minorHAnsi" w:hAnsiTheme="minorHAnsi" w:cstheme="minorHAnsi"/>
          <w:b/>
        </w:rPr>
        <w:t xml:space="preserve"> – Contratada</w:t>
      </w:r>
    </w:p>
    <w:p w14:paraId="7A458607" w14:textId="77777777" w:rsidR="00B07069" w:rsidRDefault="00B07069" w:rsidP="00B07069">
      <w:pPr>
        <w:spacing w:after="120" w:line="240" w:lineRule="auto"/>
        <w:ind w:left="0" w:hanging="15"/>
        <w:rPr>
          <w:rFonts w:asciiTheme="minorHAnsi" w:hAnsiTheme="minorHAnsi" w:cstheme="minorHAnsi"/>
          <w:b/>
        </w:rPr>
      </w:pPr>
      <w:r>
        <w:rPr>
          <w:rFonts w:asciiTheme="minorHAnsi" w:hAnsiTheme="minorHAnsi" w:cstheme="minorHAnsi"/>
          <w:b/>
        </w:rPr>
        <w:t>Representante Legal</w:t>
      </w:r>
    </w:p>
    <w:p w14:paraId="5833AD8F" w14:textId="77777777" w:rsidR="00B07069" w:rsidRDefault="00B07069" w:rsidP="00B07069"/>
    <w:p w14:paraId="2AF0286A" w14:textId="77777777" w:rsidR="00C474D4" w:rsidRPr="00B07069" w:rsidRDefault="00C474D4" w:rsidP="00B07069"/>
    <w:sectPr w:rsidR="00C474D4" w:rsidRPr="00B07069" w:rsidSect="00ED7F89">
      <w:headerReference w:type="even" r:id="rId8"/>
      <w:headerReference w:type="default" r:id="rId9"/>
      <w:footerReference w:type="even" r:id="rId10"/>
      <w:footerReference w:type="default" r:id="rId11"/>
      <w:headerReference w:type="first" r:id="rId12"/>
      <w:footerReference w:type="first" r:id="rId13"/>
      <w:pgSz w:w="11906" w:h="16838"/>
      <w:pgMar w:top="2269" w:right="1133" w:bottom="1134" w:left="1418" w:header="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416C1" w14:textId="77777777" w:rsidR="00957B63" w:rsidRDefault="00957B63">
      <w:pPr>
        <w:spacing w:after="0" w:line="240" w:lineRule="auto"/>
      </w:pPr>
      <w:r>
        <w:separator/>
      </w:r>
    </w:p>
  </w:endnote>
  <w:endnote w:type="continuationSeparator" w:id="0">
    <w:p w14:paraId="7E684AE6" w14:textId="77777777" w:rsidR="00957B63" w:rsidRDefault="00957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0B66" w14:textId="77777777" w:rsidR="00C07899" w:rsidRDefault="00E33771">
    <w:pPr>
      <w:spacing w:after="0" w:line="259" w:lineRule="auto"/>
      <w:ind w:left="0" w:right="0" w:firstLine="0"/>
      <w:jc w:val="left"/>
    </w:pPr>
    <w:r>
      <w:rPr>
        <w:noProof/>
      </w:rPr>
      <w:drawing>
        <wp:anchor distT="0" distB="0" distL="114300" distR="114300" simplePos="0" relativeHeight="251661312" behindDoc="0" locked="0" layoutInCell="1" allowOverlap="0" wp14:anchorId="5FC2FE98" wp14:editId="56ADE9E7">
          <wp:simplePos x="0" y="0"/>
          <wp:positionH relativeFrom="page">
            <wp:posOffset>1571625</wp:posOffset>
          </wp:positionH>
          <wp:positionV relativeFrom="page">
            <wp:posOffset>9527540</wp:posOffset>
          </wp:positionV>
          <wp:extent cx="4581525" cy="92710"/>
          <wp:effectExtent l="0" t="0" r="0" b="0"/>
          <wp:wrapSquare wrapText="bothSides"/>
          <wp:docPr id="13014"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11E31024" w14:textId="77777777" w:rsidR="00C07899" w:rsidRDefault="00E33771">
    <w:pPr>
      <w:spacing w:after="0" w:line="259" w:lineRule="auto"/>
      <w:ind w:left="0" w:right="0" w:firstLine="0"/>
      <w:jc w:val="left"/>
    </w:pPr>
    <w:r>
      <w:rPr>
        <w:sz w:val="21"/>
      </w:rPr>
      <w:t xml:space="preserve"> </w:t>
    </w:r>
  </w:p>
  <w:p w14:paraId="4EEEDE83"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3CDB329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62336" behindDoc="1" locked="0" layoutInCell="1" allowOverlap="1" wp14:anchorId="68F33734" wp14:editId="5599C27F">
              <wp:simplePos x="0" y="0"/>
              <wp:positionH relativeFrom="page">
                <wp:posOffset>295275</wp:posOffset>
              </wp:positionH>
              <wp:positionV relativeFrom="page">
                <wp:posOffset>9799320</wp:posOffset>
              </wp:positionV>
              <wp:extent cx="7125082" cy="707365"/>
              <wp:effectExtent l="0" t="0" r="0" b="0"/>
              <wp:wrapNone/>
              <wp:docPr id="12987" name="Group 1298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988" name="Picture 1298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992" name="Picture 1299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989" name="Picture 1298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990" name="Picture 1299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991" name="Picture 1299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994" name="Picture 1299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995" name="Picture 1299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993" name="Picture 1299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996" name="Picture 12996"/>
                        <pic:cNvPicPr/>
                      </pic:nvPicPr>
                      <pic:blipFill>
                        <a:blip r:embed="rId10"/>
                        <a:stretch>
                          <a:fillRect/>
                        </a:stretch>
                      </pic:blipFill>
                      <pic:spPr>
                        <a:xfrm>
                          <a:off x="5940933" y="364236"/>
                          <a:ext cx="1184148" cy="150876"/>
                        </a:xfrm>
                        <a:prstGeom prst="rect">
                          <a:avLst/>
                        </a:prstGeom>
                      </pic:spPr>
                    </pic:pic>
                  </wpg:wgp>
                </a:graphicData>
              </a:graphic>
            </wp:anchor>
          </w:drawing>
        </mc:Choice>
        <mc:Fallback xmlns:a="http://schemas.openxmlformats.org/drawingml/2006/main">
          <w:pict>
            <v:group id="Group 12987" style="width:561.03pt;height:55.698pt;position:absolute;z-index:-2147483627;mso-position-horizontal-relative:page;mso-position-horizontal:absolute;margin-left:23.25pt;mso-position-vertical-relative:page;margin-top:771.6pt;" coordsize="71250,7073">
              <v:shape id="Picture 12988" style="position:absolute;width:58003;height:2331;left:5718;top:0;" filled="f">
                <v:imagedata r:id="rId11"/>
              </v:shape>
              <v:shape id="Picture 12992" style="position:absolute;width:2571;height:2762;left:0;top:2743;" filled="f">
                <v:imagedata r:id="rId12"/>
              </v:shape>
              <v:shape id="Picture 12989" style="position:absolute;width:3619;height:4000;left:21812;top:1924;" filled="f">
                <v:imagedata r:id="rId13"/>
              </v:shape>
              <v:shape id="Picture 12990" style="position:absolute;width:3143;height:3809;left:44132;top:2743;rotation:-150;" filled="f">
                <v:imagedata r:id="rId14"/>
              </v:shape>
              <v:shape id="Picture 12991" style="position:absolute;width:3143;height:3810;left:57048;top:2457;rotation:-179;" filled="f">
                <v:imagedata r:id="rId15"/>
              </v:shape>
              <v:shape id="Picture 12994" style="position:absolute;width:19888;height:1493;left:2381;top:3459;" filled="f">
                <v:imagedata r:id="rId16"/>
              </v:shape>
              <v:shape id="Picture 12995" style="position:absolute;width:9464;height:1493;left:46562;top:3611;" filled="f">
                <v:imagedata r:id="rId17"/>
              </v:shape>
              <v:shape id="Picture 12993" style="position:absolute;width:20802;height:2926;left:23808;top:3291;" filled="f">
                <v:imagedata r:id="rId18"/>
              </v:shape>
              <v:shape id="Picture 12996" style="position:absolute;width:11841;height:1508;left:59409;top:3642;" filled="f">
                <v:imagedata r:id="rId19"/>
              </v:shap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40308D04" w14:textId="77777777" w:rsidR="00C07899" w:rsidRDefault="00E33771">
    <w:pPr>
      <w:spacing w:after="0" w:line="259" w:lineRule="auto"/>
      <w:ind w:left="2657" w:right="0" w:firstLine="0"/>
      <w:jc w:val="left"/>
    </w:pPr>
    <w:r>
      <w:rPr>
        <w:sz w:val="16"/>
      </w:rPr>
      <w:t xml:space="preserve">Centro - Capitólio/ MG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912E" w14:textId="19BF57D8" w:rsidR="00C07899" w:rsidRDefault="00D132DA">
    <w:pPr>
      <w:spacing w:after="0" w:line="259" w:lineRule="auto"/>
      <w:ind w:left="0" w:right="0" w:firstLine="0"/>
      <w:jc w:val="left"/>
    </w:pPr>
    <w:r>
      <w:rPr>
        <w:noProof/>
      </w:rPr>
      <mc:AlternateContent>
        <mc:Choice Requires="wpg">
          <w:drawing>
            <wp:anchor distT="0" distB="0" distL="114300" distR="114300" simplePos="0" relativeHeight="251664384" behindDoc="1" locked="0" layoutInCell="1" allowOverlap="1" wp14:anchorId="6C69D055" wp14:editId="0599C6A0">
              <wp:simplePos x="0" y="0"/>
              <wp:positionH relativeFrom="margin">
                <wp:posOffset>-715010</wp:posOffset>
              </wp:positionH>
              <wp:positionV relativeFrom="page">
                <wp:posOffset>8956373</wp:posOffset>
              </wp:positionV>
              <wp:extent cx="6301401" cy="1477020"/>
              <wp:effectExtent l="0" t="0" r="0" b="0"/>
              <wp:wrapNone/>
              <wp:docPr id="12922" name="Group 12922"/>
              <wp:cNvGraphicFramePr/>
              <a:graphic xmlns:a="http://schemas.openxmlformats.org/drawingml/2006/main">
                <a:graphicData uri="http://schemas.microsoft.com/office/word/2010/wordprocessingGroup">
                  <wpg:wgp>
                    <wpg:cNvGrpSpPr/>
                    <wpg:grpSpPr>
                      <a:xfrm>
                        <a:off x="0" y="0"/>
                        <a:ext cx="6301401" cy="1477020"/>
                        <a:chOff x="70475" y="0"/>
                        <a:chExt cx="6301750" cy="1477278"/>
                      </a:xfrm>
                    </wpg:grpSpPr>
                    <pic:pic xmlns:pic="http://schemas.openxmlformats.org/drawingml/2006/picture">
                      <pic:nvPicPr>
                        <pic:cNvPr id="12923" name="Picture 12923"/>
                        <pic:cNvPicPr/>
                      </pic:nvPicPr>
                      <pic:blipFill>
                        <a:blip r:embed="rId1"/>
                        <a:stretch>
                          <a:fillRect/>
                        </a:stretch>
                      </pic:blipFill>
                      <pic:spPr>
                        <a:xfrm>
                          <a:off x="571881" y="0"/>
                          <a:ext cx="5800344" cy="233172"/>
                        </a:xfrm>
                        <a:prstGeom prst="rect">
                          <a:avLst/>
                        </a:prstGeom>
                      </pic:spPr>
                    </pic:pic>
                    <pic:pic xmlns:pic="http://schemas.openxmlformats.org/drawingml/2006/picture">
                      <pic:nvPicPr>
                        <pic:cNvPr id="12927" name="Picture 12927"/>
                        <pic:cNvPicPr/>
                      </pic:nvPicPr>
                      <pic:blipFill>
                        <a:blip r:embed="rId2"/>
                        <a:stretch>
                          <a:fillRect/>
                        </a:stretch>
                      </pic:blipFill>
                      <pic:spPr>
                        <a:xfrm>
                          <a:off x="444253" y="1201033"/>
                          <a:ext cx="257175" cy="276225"/>
                        </a:xfrm>
                        <a:prstGeom prst="rect">
                          <a:avLst/>
                        </a:prstGeom>
                      </pic:spPr>
                    </pic:pic>
                    <pic:pic xmlns:pic="http://schemas.openxmlformats.org/drawingml/2006/picture">
                      <pic:nvPicPr>
                        <pic:cNvPr id="12924" name="Picture 12924"/>
                        <pic:cNvPicPr/>
                      </pic:nvPicPr>
                      <pic:blipFill>
                        <a:blip r:embed="rId3"/>
                        <a:stretch>
                          <a:fillRect/>
                        </a:stretch>
                      </pic:blipFill>
                      <pic:spPr>
                        <a:xfrm>
                          <a:off x="2087504" y="1077228"/>
                          <a:ext cx="361950" cy="400050"/>
                        </a:xfrm>
                        <a:prstGeom prst="rect">
                          <a:avLst/>
                        </a:prstGeom>
                      </pic:spPr>
                    </pic:pic>
                    <pic:pic xmlns:pic="http://schemas.openxmlformats.org/drawingml/2006/picture">
                      <pic:nvPicPr>
                        <pic:cNvPr id="12929" name="Picture 12929"/>
                        <pic:cNvPicPr/>
                      </pic:nvPicPr>
                      <pic:blipFill>
                        <a:blip r:embed="rId4"/>
                        <a:stretch>
                          <a:fillRect/>
                        </a:stretch>
                      </pic:blipFill>
                      <pic:spPr>
                        <a:xfrm>
                          <a:off x="70475" y="754411"/>
                          <a:ext cx="1988820" cy="149352"/>
                        </a:xfrm>
                        <a:prstGeom prst="rect">
                          <a:avLst/>
                        </a:prstGeom>
                      </pic:spPr>
                    </pic:pic>
                    <pic:pic xmlns:pic="http://schemas.openxmlformats.org/drawingml/2006/picture">
                      <pic:nvPicPr>
                        <pic:cNvPr id="12930" name="Picture 12930"/>
                        <pic:cNvPicPr/>
                      </pic:nvPicPr>
                      <pic:blipFill>
                        <a:blip r:embed="rId5"/>
                        <a:stretch>
                          <a:fillRect/>
                        </a:stretch>
                      </pic:blipFill>
                      <pic:spPr>
                        <a:xfrm>
                          <a:off x="5258215" y="406908"/>
                          <a:ext cx="946404" cy="149352"/>
                        </a:xfrm>
                        <a:prstGeom prst="rect">
                          <a:avLst/>
                        </a:prstGeom>
                      </pic:spPr>
                    </pic:pic>
                    <pic:pic xmlns:pic="http://schemas.openxmlformats.org/drawingml/2006/picture">
                      <pic:nvPicPr>
                        <pic:cNvPr id="12928" name="Picture 12928"/>
                        <pic:cNvPicPr/>
                      </pic:nvPicPr>
                      <pic:blipFill>
                        <a:blip r:embed="rId6"/>
                        <a:stretch>
                          <a:fillRect/>
                        </a:stretch>
                      </pic:blipFill>
                      <pic:spPr>
                        <a:xfrm>
                          <a:off x="2472315" y="556259"/>
                          <a:ext cx="2080260" cy="29260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47D7A4B" id="Group 12922" o:spid="_x0000_s1026" style="position:absolute;margin-left:-56.3pt;margin-top:705.25pt;width:496.15pt;height:116.3pt;z-index:-251652096;mso-position-horizontal-relative:margin;mso-position-vertical-relative:page;mso-width-relative:margin;mso-height-relative:margin" coordorigin="704" coordsize="63017,14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23"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">
                <v:imagedata r:id="rId7" o:title=""/>
              </v:shape>
              <v:shape id="Picture 12927" o:spid="_x0000_s1028" type="#_x0000_t75" style="position:absolute;left:4442;top:12010;width:2572;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">
                <v:imagedata r:id="rId8" o:title=""/>
              </v:shape>
              <v:shape id="Picture 12924" o:spid="_x0000_s1029" type="#_x0000_t75" style="position:absolute;left:20875;top:10772;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">
                <v:imagedata r:id="rId9" o:title=""/>
              </v:shape>
              <v:shape id="Picture 12929" o:spid="_x0000_s1030" type="#_x0000_t75" style="position:absolute;left:704;top:7544;width:19888;height: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">
                <v:imagedata r:id="rId10" o:title=""/>
              </v:shape>
              <v:shape id="Picture 12930" o:spid="_x0000_s1031" type="#_x0000_t75" style="position:absolute;left:52582;top:4069;width:9464;height: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">
                <v:imagedata r:id="rId11" o:title=""/>
              </v:shape>
              <v:shape id="Picture 12928" o:spid="_x0000_s1032" type="#_x0000_t75" style="position:absolute;left:24723;top:5562;width:20802;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">
                <v:imagedata r:id="rId12" o:title=""/>
              </v:shape>
              <w10:wrap anchorx="margin" anchory="page"/>
            </v:group>
          </w:pict>
        </mc:Fallback>
      </mc:AlternateContent>
    </w:r>
    <w:r w:rsidR="00E33771">
      <w:rPr>
        <w:sz w:val="21"/>
      </w:rPr>
      <w:t xml:space="preserve"> </w:t>
    </w:r>
    <w:r w:rsidR="00E33771">
      <w:rPr>
        <w:sz w:val="21"/>
      </w:rPr>
      <w:tab/>
    </w:r>
  </w:p>
  <w:p w14:paraId="1C4E8301" w14:textId="3C57BFC4" w:rsidR="00C07899" w:rsidRDefault="00E33771">
    <w:pPr>
      <w:spacing w:after="0" w:line="259" w:lineRule="auto"/>
      <w:ind w:left="0" w:right="0" w:firstLine="0"/>
      <w:jc w:val="left"/>
    </w:pPr>
    <w:r>
      <w:rPr>
        <w:sz w:val="21"/>
      </w:rPr>
      <w:t xml:space="preserve"> </w:t>
    </w:r>
  </w:p>
  <w:p w14:paraId="48188F5C" w14:textId="0D64A1F7" w:rsidR="00C07899" w:rsidRDefault="00ED7F89">
    <w:pPr>
      <w:spacing w:after="0" w:line="288" w:lineRule="auto"/>
      <w:ind w:left="-718" w:right="-1297" w:firstLine="718"/>
      <w:jc w:val="left"/>
    </w:pPr>
    <w:r>
      <w:rPr>
        <w:noProof/>
      </w:rPr>
      <w:drawing>
        <wp:anchor distT="0" distB="0" distL="114300" distR="114300" simplePos="0" relativeHeight="251663360" behindDoc="0" locked="0" layoutInCell="1" allowOverlap="0" wp14:anchorId="06C75E9A" wp14:editId="1BAF776D">
          <wp:simplePos x="0" y="0"/>
          <wp:positionH relativeFrom="margin">
            <wp:posOffset>659130</wp:posOffset>
          </wp:positionH>
          <wp:positionV relativeFrom="margin">
            <wp:posOffset>8611870</wp:posOffset>
          </wp:positionV>
          <wp:extent cx="4581525" cy="92710"/>
          <wp:effectExtent l="0" t="0" r="9525" b="2540"/>
          <wp:wrapSquare wrapText="bothSides"/>
          <wp:docPr id="13015"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3"/>
                  <a:stretch>
                    <a:fillRect/>
                  </a:stretch>
                </pic:blipFill>
                <pic:spPr>
                  <a:xfrm>
                    <a:off x="0" y="0"/>
                    <a:ext cx="4581525" cy="92710"/>
                  </a:xfrm>
                  <a:prstGeom prst="rect">
                    <a:avLst/>
                  </a:prstGeom>
                </pic:spPr>
              </pic:pic>
            </a:graphicData>
          </a:graphic>
        </wp:anchor>
      </w:drawing>
    </w:r>
    <w:r w:rsidR="00351EF5" w:rsidRPr="00C5553B">
      <w:rPr>
        <w:noProof/>
      </w:rPr>
      <w:drawing>
        <wp:anchor distT="0" distB="0" distL="114300" distR="114300" simplePos="0" relativeHeight="251669504" behindDoc="0" locked="0" layoutInCell="1" allowOverlap="1" wp14:anchorId="6270948F" wp14:editId="4FC7E4C7">
          <wp:simplePos x="0" y="0"/>
          <wp:positionH relativeFrom="column">
            <wp:posOffset>3308350</wp:posOffset>
          </wp:positionH>
          <wp:positionV relativeFrom="paragraph">
            <wp:posOffset>8890</wp:posOffset>
          </wp:positionV>
          <wp:extent cx="182880" cy="182880"/>
          <wp:effectExtent l="0" t="0" r="7620" b="7620"/>
          <wp:wrapSquare wrapText="bothSides"/>
          <wp:docPr id="13016" name="Imagem 13016" descr="ícone Telefone, estrutura de tópicos em Eva Outlin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ícone Telefone, estrutura de tópicos em Eva Outline Icon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anchor>
      </w:drawing>
    </w:r>
    <w:r w:rsidR="00D132DA">
      <w:rPr>
        <w:noProof/>
        <w:sz w:val="16"/>
      </w:rPr>
      <w:drawing>
        <wp:anchor distT="0" distB="0" distL="114300" distR="114300" simplePos="0" relativeHeight="251667456" behindDoc="0" locked="0" layoutInCell="1" allowOverlap="1" wp14:anchorId="5EE5B955" wp14:editId="7DA7B7D5">
          <wp:simplePos x="0" y="0"/>
          <wp:positionH relativeFrom="column">
            <wp:posOffset>4548399</wp:posOffset>
          </wp:positionH>
          <wp:positionV relativeFrom="paragraph">
            <wp:posOffset>8890</wp:posOffset>
          </wp:positionV>
          <wp:extent cx="190500" cy="190500"/>
          <wp:effectExtent l="0" t="0" r="0" b="0"/>
          <wp:wrapSquare wrapText="bothSides"/>
          <wp:docPr id="13017" name="Imagem 1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anchor>
      </w:drawing>
    </w:r>
    <w:r w:rsidR="00E33771">
      <w:rPr>
        <w:sz w:val="21"/>
      </w:rPr>
      <w:t xml:space="preserve"> </w:t>
    </w:r>
    <w:r w:rsidR="00D132DA">
      <w:rPr>
        <w:sz w:val="16"/>
      </w:rPr>
      <w:t>cultura</w:t>
    </w:r>
    <w:r w:rsidR="00E33771">
      <w:rPr>
        <w:sz w:val="16"/>
      </w:rPr>
      <w:t>@</w:t>
    </w:r>
    <w:r w:rsidR="00D132DA">
      <w:rPr>
        <w:sz w:val="16"/>
      </w:rPr>
      <w:t>guiricema</w:t>
    </w:r>
    <w:r w:rsidR="00E33771">
      <w:rPr>
        <w:sz w:val="16"/>
      </w:rPr>
      <w:t xml:space="preserve">.mg.gov.br </w:t>
    </w:r>
    <w:r w:rsidR="00E33771">
      <w:rPr>
        <w:sz w:val="16"/>
      </w:rPr>
      <w:tab/>
    </w:r>
    <w:r w:rsidR="00D132DA">
      <w:rPr>
        <w:sz w:val="16"/>
      </w:rPr>
      <w:t xml:space="preserve">           Praça Coronel Luiz Coutinho, s/nº</w:t>
    </w:r>
    <w:r w:rsidR="00E33771">
      <w:rPr>
        <w:sz w:val="16"/>
      </w:rPr>
      <w:t xml:space="preserve"> </w:t>
    </w:r>
    <w:r w:rsidR="00E33771">
      <w:rPr>
        <w:sz w:val="16"/>
      </w:rPr>
      <w:tab/>
    </w:r>
    <w:r w:rsidR="00D132DA">
      <w:rPr>
        <w:sz w:val="16"/>
      </w:rPr>
      <w:t xml:space="preserve">   </w:t>
    </w:r>
    <w:proofErr w:type="gramStart"/>
    <w:r w:rsidR="00D132DA">
      <w:rPr>
        <w:sz w:val="16"/>
      </w:rPr>
      <w:t xml:space="preserve">   </w:t>
    </w:r>
    <w:r w:rsidR="00351EF5" w:rsidRPr="00351EF5">
      <w:rPr>
        <w:sz w:val="16"/>
      </w:rPr>
      <w:t>(</w:t>
    </w:r>
    <w:proofErr w:type="gramEnd"/>
    <w:r w:rsidR="00351EF5" w:rsidRPr="00351EF5">
      <w:rPr>
        <w:sz w:val="16"/>
      </w:rPr>
      <w:t>32) 3553-1177</w:t>
    </w:r>
    <w:r w:rsidR="00E33771">
      <w:rPr>
        <w:sz w:val="16"/>
      </w:rPr>
      <w:t xml:space="preserve"> </w:t>
    </w:r>
    <w:r w:rsidR="00D132DA">
      <w:rPr>
        <w:sz w:val="16"/>
      </w:rPr>
      <w:t xml:space="preserve">           guiricema</w:t>
    </w:r>
    <w:r w:rsidR="00E33771">
      <w:rPr>
        <w:sz w:val="16"/>
      </w:rPr>
      <w:t xml:space="preserve">.mg.gov.br </w:t>
    </w:r>
  </w:p>
  <w:p w14:paraId="71408CD1" w14:textId="45467391" w:rsidR="00C07899" w:rsidRDefault="00E33771">
    <w:pPr>
      <w:spacing w:after="0" w:line="259" w:lineRule="auto"/>
      <w:ind w:left="2657" w:right="0" w:firstLine="0"/>
      <w:jc w:val="left"/>
    </w:pPr>
    <w:r>
      <w:rPr>
        <w:sz w:val="16"/>
      </w:rPr>
      <w:t xml:space="preserve">Centro - </w:t>
    </w:r>
    <w:proofErr w:type="spellStart"/>
    <w:r w:rsidR="00D132DA">
      <w:rPr>
        <w:sz w:val="16"/>
      </w:rPr>
      <w:t>Guiricema</w:t>
    </w:r>
    <w:proofErr w:type="spellEnd"/>
    <w:r>
      <w:rPr>
        <w:sz w:val="16"/>
      </w:rPr>
      <w:t xml:space="preserve">/ MG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EFE8" w14:textId="77777777" w:rsidR="00C07899" w:rsidRDefault="00E33771">
    <w:pPr>
      <w:spacing w:after="0" w:line="259" w:lineRule="auto"/>
      <w:ind w:left="0" w:right="0" w:firstLine="0"/>
      <w:jc w:val="left"/>
    </w:pPr>
    <w:r>
      <w:rPr>
        <w:noProof/>
      </w:rPr>
      <w:drawing>
        <wp:anchor distT="0" distB="0" distL="114300" distR="114300" simplePos="0" relativeHeight="251665408" behindDoc="0" locked="0" layoutInCell="1" allowOverlap="0" wp14:anchorId="1304D2F6" wp14:editId="3B1DD380">
          <wp:simplePos x="0" y="0"/>
          <wp:positionH relativeFrom="page">
            <wp:posOffset>1571625</wp:posOffset>
          </wp:positionH>
          <wp:positionV relativeFrom="page">
            <wp:posOffset>9527540</wp:posOffset>
          </wp:positionV>
          <wp:extent cx="4581525" cy="92710"/>
          <wp:effectExtent l="0" t="0" r="0" b="0"/>
          <wp:wrapSquare wrapText="bothSides"/>
          <wp:docPr id="13018"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26B556D3" w14:textId="77777777" w:rsidR="00C07899" w:rsidRDefault="00E33771">
    <w:pPr>
      <w:spacing w:after="0" w:line="259" w:lineRule="auto"/>
      <w:ind w:left="0" w:right="0" w:firstLine="0"/>
      <w:jc w:val="left"/>
    </w:pPr>
    <w:r>
      <w:rPr>
        <w:sz w:val="21"/>
      </w:rPr>
      <w:t xml:space="preserve"> </w:t>
    </w:r>
  </w:p>
  <w:p w14:paraId="15D09155"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7D641D1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66432" behindDoc="1" locked="0" layoutInCell="1" allowOverlap="1" wp14:anchorId="0247AED2" wp14:editId="130A4F30">
              <wp:simplePos x="0" y="0"/>
              <wp:positionH relativeFrom="page">
                <wp:posOffset>295275</wp:posOffset>
              </wp:positionH>
              <wp:positionV relativeFrom="page">
                <wp:posOffset>9799320</wp:posOffset>
              </wp:positionV>
              <wp:extent cx="7125082" cy="707365"/>
              <wp:effectExtent l="0" t="0" r="0" b="0"/>
              <wp:wrapNone/>
              <wp:docPr id="12857" name="Group 1285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858" name="Picture 1285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862" name="Picture 1286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859" name="Picture 1285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860" name="Picture 1286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861" name="Picture 1286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864" name="Picture 1286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865" name="Picture 1286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863" name="Picture 1286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866" name="Picture 12866"/>
                        <pic:cNvPicPr/>
                      </pic:nvPicPr>
                      <pic:blipFill>
                        <a:blip r:embed="rId10"/>
                        <a:stretch>
                          <a:fillRect/>
                        </a:stretch>
                      </pic:blipFill>
                      <pic:spPr>
                        <a:xfrm>
                          <a:off x="5940933" y="364236"/>
                          <a:ext cx="1184148" cy="150876"/>
                        </a:xfrm>
                        <a:prstGeom prst="rect">
                          <a:avLst/>
                        </a:prstGeom>
                      </pic:spPr>
                    </pic:pic>
                  </wpg:wgp>
                </a:graphicData>
              </a:graphic>
            </wp:anchor>
          </w:drawing>
        </mc:Choice>
        <mc:Fallback xmlns:a="http://schemas.openxmlformats.org/drawingml/2006/main">
          <w:pict>
            <v:group id="Group 12857" style="width:561.03pt;height:55.698pt;position:absolute;z-index:-2147483627;mso-position-horizontal-relative:page;mso-position-horizontal:absolute;margin-left:23.25pt;mso-position-vertical-relative:page;margin-top:771.6pt;" coordsize="71250,7073">
              <v:shape id="Picture 12858" style="position:absolute;width:58003;height:2331;left:5718;top:0;" filled="f">
                <v:imagedata r:id="rId11"/>
              </v:shape>
              <v:shape id="Picture 12862" style="position:absolute;width:2571;height:2762;left:0;top:2743;" filled="f">
                <v:imagedata r:id="rId12"/>
              </v:shape>
              <v:shape id="Picture 12859" style="position:absolute;width:3619;height:4000;left:21812;top:1924;" filled="f">
                <v:imagedata r:id="rId13"/>
              </v:shape>
              <v:shape id="Picture 12860" style="position:absolute;width:3143;height:3809;left:44132;top:2743;rotation:-150;" filled="f">
                <v:imagedata r:id="rId14"/>
              </v:shape>
              <v:shape id="Picture 12861" style="position:absolute;width:3143;height:3810;left:57048;top:2457;rotation:-179;" filled="f">
                <v:imagedata r:id="rId15"/>
              </v:shape>
              <v:shape id="Picture 12864" style="position:absolute;width:19888;height:1493;left:2381;top:3459;" filled="f">
                <v:imagedata r:id="rId16"/>
              </v:shape>
              <v:shape id="Picture 12865" style="position:absolute;width:9464;height:1493;left:46562;top:3611;" filled="f">
                <v:imagedata r:id="rId17"/>
              </v:shape>
              <v:shape id="Picture 12863" style="position:absolute;width:20802;height:2926;left:23808;top:3291;" filled="f">
                <v:imagedata r:id="rId18"/>
              </v:shape>
              <v:shape id="Picture 12866" style="position:absolute;width:11841;height:1508;left:59409;top:3642;" filled="f">
                <v:imagedata r:id="rId19"/>
              </v:shap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04BCEE30" w14:textId="77777777" w:rsidR="00C07899" w:rsidRDefault="00E33771">
    <w:pPr>
      <w:spacing w:after="0" w:line="259" w:lineRule="auto"/>
      <w:ind w:left="2657" w:right="0" w:firstLine="0"/>
      <w:jc w:val="left"/>
    </w:pPr>
    <w:r>
      <w:rPr>
        <w:sz w:val="16"/>
      </w:rPr>
      <w:t xml:space="preserve">Centro - Capitólio/ MG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489F3" w14:textId="77777777" w:rsidR="00957B63" w:rsidRDefault="00957B63">
      <w:pPr>
        <w:spacing w:after="0" w:line="240" w:lineRule="auto"/>
      </w:pPr>
      <w:r>
        <w:separator/>
      </w:r>
    </w:p>
  </w:footnote>
  <w:footnote w:type="continuationSeparator" w:id="0">
    <w:p w14:paraId="16B11720" w14:textId="77777777" w:rsidR="00957B63" w:rsidRDefault="00957B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6B04"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58240" behindDoc="0" locked="0" layoutInCell="1" allowOverlap="1" wp14:anchorId="35F69009" wp14:editId="7B0DD03F">
              <wp:simplePos x="0" y="0"/>
              <wp:positionH relativeFrom="page">
                <wp:posOffset>1480185</wp:posOffset>
              </wp:positionH>
              <wp:positionV relativeFrom="page">
                <wp:posOffset>635</wp:posOffset>
              </wp:positionV>
              <wp:extent cx="4581525" cy="1274445"/>
              <wp:effectExtent l="0" t="0" r="0" b="0"/>
              <wp:wrapSquare wrapText="bothSides"/>
              <wp:docPr id="12945" name="Group 1294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946" name="Picture 1294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947" name="Picture 12947"/>
                        <pic:cNvPicPr/>
                      </pic:nvPicPr>
                      <pic:blipFill>
                        <a:blip r:embed="rId2"/>
                        <a:stretch>
                          <a:fillRect/>
                        </a:stretch>
                      </pic:blipFill>
                      <pic:spPr>
                        <a:xfrm>
                          <a:off x="0" y="0"/>
                          <a:ext cx="4581525" cy="92710"/>
                        </a:xfrm>
                        <a:prstGeom prst="rect">
                          <a:avLst/>
                        </a:prstGeom>
                      </pic:spPr>
                    </pic:pic>
                  </wpg:wgp>
                </a:graphicData>
              </a:graphic>
            </wp:anchor>
          </w:drawing>
        </mc:Choice>
        <mc:Fallback>
          <w:pict>
            <v:group w14:anchorId="75B3DCDC" id="Group 12945" o:spid="_x0000_s1026" style="position:absolute;margin-left:116.55pt;margin-top:.05pt;width:360.75pt;height:100.35pt;z-index:251658240;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4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">
                <v:imagedata r:id="rId3" o:title=""/>
              </v:shape>
              <v:shape id="Picture 1294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">
                <v:imagedata r:id="rId4" o:title=""/>
              </v:shape>
              <w10:wrap type="square" anchorx="page" anchory="page"/>
            </v:group>
          </w:pict>
        </mc:Fallback>
      </mc:AlternateContent>
    </w:r>
    <w:r>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0576" w14:textId="7F5F9DF4" w:rsidR="00C07899" w:rsidRDefault="007F022E" w:rsidP="007F022E">
    <w:pPr>
      <w:spacing w:after="0" w:line="259" w:lineRule="auto"/>
      <w:ind w:left="0" w:right="664" w:firstLine="0"/>
      <w:jc w:val="center"/>
    </w:pPr>
    <w:r w:rsidRPr="007F022E">
      <w:rPr>
        <w:noProof/>
      </w:rPr>
      <w:drawing>
        <wp:anchor distT="0" distB="0" distL="114300" distR="114300" simplePos="0" relativeHeight="251670528" behindDoc="1" locked="0" layoutInCell="1" allowOverlap="1" wp14:anchorId="6847233C" wp14:editId="13CD39FB">
          <wp:simplePos x="0" y="0"/>
          <wp:positionH relativeFrom="margin">
            <wp:posOffset>680390</wp:posOffset>
          </wp:positionH>
          <wp:positionV relativeFrom="paragraph">
            <wp:posOffset>-635</wp:posOffset>
          </wp:positionV>
          <wp:extent cx="5400040" cy="1301115"/>
          <wp:effectExtent l="0" t="0" r="0" b="0"/>
          <wp:wrapSquare wrapText="bothSides"/>
          <wp:docPr id="13013" name="Imagem 1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30111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E042"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60288" behindDoc="0" locked="0" layoutInCell="1" allowOverlap="1" wp14:anchorId="33556DCA" wp14:editId="6F61B90B">
              <wp:simplePos x="0" y="0"/>
              <wp:positionH relativeFrom="page">
                <wp:posOffset>1480185</wp:posOffset>
              </wp:positionH>
              <wp:positionV relativeFrom="page">
                <wp:posOffset>635</wp:posOffset>
              </wp:positionV>
              <wp:extent cx="4581525" cy="1274445"/>
              <wp:effectExtent l="0" t="0" r="0" b="0"/>
              <wp:wrapSquare wrapText="bothSides"/>
              <wp:docPr id="12815" name="Group 1281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816" name="Picture 1281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817" name="Picture 12817"/>
                        <pic:cNvPicPr/>
                      </pic:nvPicPr>
                      <pic:blipFill>
                        <a:blip r:embed="rId2"/>
                        <a:stretch>
                          <a:fillRect/>
                        </a:stretch>
                      </pic:blipFill>
                      <pic:spPr>
                        <a:xfrm>
                          <a:off x="0" y="0"/>
                          <a:ext cx="4581525" cy="92710"/>
                        </a:xfrm>
                        <a:prstGeom prst="rect">
                          <a:avLst/>
                        </a:prstGeom>
                      </pic:spPr>
                    </pic:pic>
                  </wpg:wgp>
                </a:graphicData>
              </a:graphic>
            </wp:anchor>
          </w:drawing>
        </mc:Choice>
        <mc:Fallback xmlns:a="http://schemas.openxmlformats.org/drawingml/2006/main">
          <w:pict>
            <v:group id="Group 12815" style="width:360.75pt;height:100.35pt;position:absolute;mso-position-horizontal-relative:page;mso-position-horizontal:absolute;margin-left:116.55pt;mso-position-vertical-relative:page;margin-top:0.0499649pt;" coordsize="45815,12744">
              <v:shape id="Picture 12816" style="position:absolute;width:22669;height:12744;left:10420;top:0;" filled="f">
                <v:imagedata r:id="rId7"/>
              </v:shape>
              <v:shape id="Picture 12817" style="position:absolute;width:45815;height:927;left:0;top:0;" filled="f">
                <v:imagedata r:id="rId8"/>
              </v:shape>
              <w10:wrap type="square"/>
            </v:group>
          </w:pict>
        </mc:Fallback>
      </mc:AlternateContent>
    </w:r>
    <w:r>
      <w:rPr>
        <w:sz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1"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3" w15:restartNumberingAfterBreak="0">
    <w:nsid w:val="0000003B"/>
    <w:multiLevelType w:val="hybridMultilevel"/>
    <w:tmpl w:val="D2F220CE"/>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4" w15:restartNumberingAfterBreak="0">
    <w:nsid w:val="00000055"/>
    <w:multiLevelType w:val="hybridMultilevel"/>
    <w:tmpl w:val="58B0E5EE"/>
    <w:lvl w:ilvl="0" w:tplc="2AE03132">
      <w:start w:val="1"/>
      <w:numFmt w:val="decimal"/>
      <w:lvlText w:val="2.%1"/>
      <w:lvlJc w:val="left"/>
      <w:pPr>
        <w:ind w:left="0" w:firstLine="0"/>
      </w:pPr>
      <w:rPr>
        <w:b w:val="0"/>
      </w:rPr>
    </w:lvl>
    <w:lvl w:ilvl="1" w:tplc="9AEA8BA0">
      <w:start w:val="1"/>
      <w:numFmt w:val="bullet"/>
      <w:lvlText w:val=""/>
      <w:lvlJc w:val="left"/>
      <w:pPr>
        <w:ind w:left="0" w:firstLine="0"/>
      </w:pPr>
    </w:lvl>
    <w:lvl w:ilvl="2" w:tplc="F74010E8">
      <w:start w:val="1"/>
      <w:numFmt w:val="bullet"/>
      <w:lvlText w:val=""/>
      <w:lvlJc w:val="left"/>
      <w:pPr>
        <w:ind w:left="0" w:firstLine="0"/>
      </w:pPr>
    </w:lvl>
    <w:lvl w:ilvl="3" w:tplc="146CE4D2">
      <w:start w:val="1"/>
      <w:numFmt w:val="bullet"/>
      <w:lvlText w:val=""/>
      <w:lvlJc w:val="left"/>
      <w:pPr>
        <w:ind w:left="0" w:firstLine="0"/>
      </w:pPr>
    </w:lvl>
    <w:lvl w:ilvl="4" w:tplc="D068E278">
      <w:start w:val="1"/>
      <w:numFmt w:val="bullet"/>
      <w:lvlText w:val=""/>
      <w:lvlJc w:val="left"/>
      <w:pPr>
        <w:ind w:left="0" w:firstLine="0"/>
      </w:pPr>
    </w:lvl>
    <w:lvl w:ilvl="5" w:tplc="C2501E2E">
      <w:start w:val="1"/>
      <w:numFmt w:val="bullet"/>
      <w:lvlText w:val=""/>
      <w:lvlJc w:val="left"/>
      <w:pPr>
        <w:ind w:left="0" w:firstLine="0"/>
      </w:pPr>
    </w:lvl>
    <w:lvl w:ilvl="6" w:tplc="0CFC5C9C">
      <w:start w:val="1"/>
      <w:numFmt w:val="bullet"/>
      <w:lvlText w:val=""/>
      <w:lvlJc w:val="left"/>
      <w:pPr>
        <w:ind w:left="0" w:firstLine="0"/>
      </w:pPr>
    </w:lvl>
    <w:lvl w:ilvl="7" w:tplc="4DFE7D6E">
      <w:start w:val="1"/>
      <w:numFmt w:val="bullet"/>
      <w:lvlText w:val=""/>
      <w:lvlJc w:val="left"/>
      <w:pPr>
        <w:ind w:left="0" w:firstLine="0"/>
      </w:pPr>
    </w:lvl>
    <w:lvl w:ilvl="8" w:tplc="51721CE8">
      <w:start w:val="1"/>
      <w:numFmt w:val="bullet"/>
      <w:lvlText w:val=""/>
      <w:lvlJc w:val="left"/>
      <w:pPr>
        <w:ind w:left="0" w:firstLine="0"/>
      </w:pPr>
    </w:lvl>
  </w:abstractNum>
  <w:abstractNum w:abstractNumId="5" w15:restartNumberingAfterBreak="0">
    <w:nsid w:val="00000056"/>
    <w:multiLevelType w:val="hybridMultilevel"/>
    <w:tmpl w:val="8BD010D8"/>
    <w:lvl w:ilvl="0" w:tplc="7C6CB3E8">
      <w:start w:val="1"/>
      <w:numFmt w:val="decimal"/>
      <w:lvlText w:val="3.%1"/>
      <w:lvlJc w:val="left"/>
      <w:pPr>
        <w:ind w:left="0" w:firstLine="0"/>
      </w:pPr>
      <w:rPr>
        <w:b w:val="0"/>
      </w:rPr>
    </w:lvl>
    <w:lvl w:ilvl="1" w:tplc="70F841CC">
      <w:start w:val="1"/>
      <w:numFmt w:val="bullet"/>
      <w:lvlText w:val=""/>
      <w:lvlJc w:val="left"/>
      <w:pPr>
        <w:ind w:left="0" w:firstLine="0"/>
      </w:pPr>
    </w:lvl>
    <w:lvl w:ilvl="2" w:tplc="8A1A858E">
      <w:start w:val="1"/>
      <w:numFmt w:val="bullet"/>
      <w:lvlText w:val=""/>
      <w:lvlJc w:val="left"/>
      <w:pPr>
        <w:ind w:left="0" w:firstLine="0"/>
      </w:pPr>
    </w:lvl>
    <w:lvl w:ilvl="3" w:tplc="18F4B3EE">
      <w:start w:val="1"/>
      <w:numFmt w:val="bullet"/>
      <w:lvlText w:val=""/>
      <w:lvlJc w:val="left"/>
      <w:pPr>
        <w:ind w:left="0" w:firstLine="0"/>
      </w:pPr>
    </w:lvl>
    <w:lvl w:ilvl="4" w:tplc="32BCA6EA">
      <w:start w:val="1"/>
      <w:numFmt w:val="bullet"/>
      <w:lvlText w:val=""/>
      <w:lvlJc w:val="left"/>
      <w:pPr>
        <w:ind w:left="0" w:firstLine="0"/>
      </w:pPr>
    </w:lvl>
    <w:lvl w:ilvl="5" w:tplc="EA986B9E">
      <w:start w:val="1"/>
      <w:numFmt w:val="bullet"/>
      <w:lvlText w:val=""/>
      <w:lvlJc w:val="left"/>
      <w:pPr>
        <w:ind w:left="0" w:firstLine="0"/>
      </w:pPr>
    </w:lvl>
    <w:lvl w:ilvl="6" w:tplc="F9083568">
      <w:start w:val="1"/>
      <w:numFmt w:val="bullet"/>
      <w:lvlText w:val=""/>
      <w:lvlJc w:val="left"/>
      <w:pPr>
        <w:ind w:left="0" w:firstLine="0"/>
      </w:pPr>
    </w:lvl>
    <w:lvl w:ilvl="7" w:tplc="68E698DA">
      <w:start w:val="1"/>
      <w:numFmt w:val="bullet"/>
      <w:lvlText w:val=""/>
      <w:lvlJc w:val="left"/>
      <w:pPr>
        <w:ind w:left="0" w:firstLine="0"/>
      </w:pPr>
    </w:lvl>
    <w:lvl w:ilvl="8" w:tplc="90105BB4">
      <w:start w:val="1"/>
      <w:numFmt w:val="bullet"/>
      <w:lvlText w:val=""/>
      <w:lvlJc w:val="left"/>
      <w:pPr>
        <w:ind w:left="0" w:firstLine="0"/>
      </w:pPr>
    </w:lvl>
  </w:abstractNum>
  <w:abstractNum w:abstractNumId="6" w15:restartNumberingAfterBreak="0">
    <w:nsid w:val="00000057"/>
    <w:multiLevelType w:val="hybridMultilevel"/>
    <w:tmpl w:val="433226E4"/>
    <w:lvl w:ilvl="0" w:tplc="D944A78A">
      <w:start w:val="4"/>
      <w:numFmt w:val="decimal"/>
      <w:lvlText w:val="4.%1"/>
      <w:lvlJc w:val="left"/>
      <w:pPr>
        <w:ind w:left="0" w:firstLine="0"/>
      </w:pPr>
      <w:rPr>
        <w:b w:val="0"/>
      </w:rPr>
    </w:lvl>
    <w:lvl w:ilvl="1" w:tplc="F664E24A">
      <w:start w:val="1"/>
      <w:numFmt w:val="bullet"/>
      <w:lvlText w:val=""/>
      <w:lvlJc w:val="left"/>
      <w:pPr>
        <w:ind w:left="0" w:firstLine="0"/>
      </w:pPr>
    </w:lvl>
    <w:lvl w:ilvl="2" w:tplc="D8747FF6">
      <w:start w:val="1"/>
      <w:numFmt w:val="bullet"/>
      <w:lvlText w:val=""/>
      <w:lvlJc w:val="left"/>
      <w:pPr>
        <w:ind w:left="0" w:firstLine="0"/>
      </w:pPr>
    </w:lvl>
    <w:lvl w:ilvl="3" w:tplc="95E606EA">
      <w:start w:val="1"/>
      <w:numFmt w:val="bullet"/>
      <w:lvlText w:val=""/>
      <w:lvlJc w:val="left"/>
      <w:pPr>
        <w:ind w:left="0" w:firstLine="0"/>
      </w:pPr>
    </w:lvl>
    <w:lvl w:ilvl="4" w:tplc="B3962612">
      <w:start w:val="1"/>
      <w:numFmt w:val="bullet"/>
      <w:lvlText w:val=""/>
      <w:lvlJc w:val="left"/>
      <w:pPr>
        <w:ind w:left="0" w:firstLine="0"/>
      </w:pPr>
    </w:lvl>
    <w:lvl w:ilvl="5" w:tplc="E4227BCC">
      <w:start w:val="1"/>
      <w:numFmt w:val="bullet"/>
      <w:lvlText w:val=""/>
      <w:lvlJc w:val="left"/>
      <w:pPr>
        <w:ind w:left="0" w:firstLine="0"/>
      </w:pPr>
    </w:lvl>
    <w:lvl w:ilvl="6" w:tplc="CE10FC2A">
      <w:start w:val="1"/>
      <w:numFmt w:val="bullet"/>
      <w:lvlText w:val=""/>
      <w:lvlJc w:val="left"/>
      <w:pPr>
        <w:ind w:left="0" w:firstLine="0"/>
      </w:pPr>
    </w:lvl>
    <w:lvl w:ilvl="7" w:tplc="62BC2ABE">
      <w:start w:val="1"/>
      <w:numFmt w:val="bullet"/>
      <w:lvlText w:val=""/>
      <w:lvlJc w:val="left"/>
      <w:pPr>
        <w:ind w:left="0" w:firstLine="0"/>
      </w:pPr>
    </w:lvl>
    <w:lvl w:ilvl="8" w:tplc="48DEDEF4">
      <w:start w:val="1"/>
      <w:numFmt w:val="bullet"/>
      <w:lvlText w:val=""/>
      <w:lvlJc w:val="left"/>
      <w:pPr>
        <w:ind w:left="0" w:firstLine="0"/>
      </w:pPr>
    </w:lvl>
  </w:abstractNum>
  <w:abstractNum w:abstractNumId="7" w15:restartNumberingAfterBreak="0">
    <w:nsid w:val="00000059"/>
    <w:multiLevelType w:val="hybridMultilevel"/>
    <w:tmpl w:val="39EE015C"/>
    <w:lvl w:ilvl="0" w:tplc="DD98AAFA">
      <w:start w:val="2"/>
      <w:numFmt w:val="lowerLetter"/>
      <w:lvlText w:val="%1)"/>
      <w:lvlJc w:val="left"/>
      <w:pPr>
        <w:ind w:left="0" w:firstLine="0"/>
      </w:pPr>
    </w:lvl>
    <w:lvl w:ilvl="1" w:tplc="C83E7F52">
      <w:start w:val="1"/>
      <w:numFmt w:val="bullet"/>
      <w:lvlText w:val=""/>
      <w:lvlJc w:val="left"/>
      <w:pPr>
        <w:ind w:left="0" w:firstLine="0"/>
      </w:pPr>
    </w:lvl>
    <w:lvl w:ilvl="2" w:tplc="F7E49EC6">
      <w:start w:val="1"/>
      <w:numFmt w:val="bullet"/>
      <w:lvlText w:val=""/>
      <w:lvlJc w:val="left"/>
      <w:pPr>
        <w:ind w:left="0" w:firstLine="0"/>
      </w:pPr>
    </w:lvl>
    <w:lvl w:ilvl="3" w:tplc="AEDA86FA">
      <w:start w:val="1"/>
      <w:numFmt w:val="bullet"/>
      <w:lvlText w:val=""/>
      <w:lvlJc w:val="left"/>
      <w:pPr>
        <w:ind w:left="0" w:firstLine="0"/>
      </w:pPr>
    </w:lvl>
    <w:lvl w:ilvl="4" w:tplc="BCD241EE">
      <w:start w:val="1"/>
      <w:numFmt w:val="bullet"/>
      <w:lvlText w:val=""/>
      <w:lvlJc w:val="left"/>
      <w:pPr>
        <w:ind w:left="0" w:firstLine="0"/>
      </w:pPr>
    </w:lvl>
    <w:lvl w:ilvl="5" w:tplc="950C9818">
      <w:start w:val="1"/>
      <w:numFmt w:val="bullet"/>
      <w:lvlText w:val=""/>
      <w:lvlJc w:val="left"/>
      <w:pPr>
        <w:ind w:left="0" w:firstLine="0"/>
      </w:pPr>
    </w:lvl>
    <w:lvl w:ilvl="6" w:tplc="5ED43DCE">
      <w:start w:val="1"/>
      <w:numFmt w:val="bullet"/>
      <w:lvlText w:val=""/>
      <w:lvlJc w:val="left"/>
      <w:pPr>
        <w:ind w:left="0" w:firstLine="0"/>
      </w:pPr>
    </w:lvl>
    <w:lvl w:ilvl="7" w:tplc="8176176E">
      <w:start w:val="1"/>
      <w:numFmt w:val="bullet"/>
      <w:lvlText w:val=""/>
      <w:lvlJc w:val="left"/>
      <w:pPr>
        <w:ind w:left="0" w:firstLine="0"/>
      </w:pPr>
    </w:lvl>
    <w:lvl w:ilvl="8" w:tplc="5316F5CA">
      <w:start w:val="1"/>
      <w:numFmt w:val="bullet"/>
      <w:lvlText w:val=""/>
      <w:lvlJc w:val="left"/>
      <w:pPr>
        <w:ind w:left="0" w:firstLine="0"/>
      </w:pPr>
    </w:lvl>
  </w:abstractNum>
  <w:abstractNum w:abstractNumId="8" w15:restartNumberingAfterBreak="0">
    <w:nsid w:val="0000005A"/>
    <w:multiLevelType w:val="hybridMultilevel"/>
    <w:tmpl w:val="57FC4FBA"/>
    <w:lvl w:ilvl="0" w:tplc="3BA829DC">
      <w:start w:val="1"/>
      <w:numFmt w:val="decimal"/>
      <w:lvlText w:val="6.%1"/>
      <w:lvlJc w:val="left"/>
      <w:pPr>
        <w:ind w:left="0" w:firstLine="0"/>
      </w:pPr>
    </w:lvl>
    <w:lvl w:ilvl="1" w:tplc="2EF60F20">
      <w:start w:val="1"/>
      <w:numFmt w:val="bullet"/>
      <w:lvlText w:val=""/>
      <w:lvlJc w:val="left"/>
      <w:pPr>
        <w:ind w:left="0" w:firstLine="0"/>
      </w:pPr>
    </w:lvl>
    <w:lvl w:ilvl="2" w:tplc="7F348606">
      <w:start w:val="1"/>
      <w:numFmt w:val="bullet"/>
      <w:lvlText w:val=""/>
      <w:lvlJc w:val="left"/>
      <w:pPr>
        <w:ind w:left="0" w:firstLine="0"/>
      </w:pPr>
    </w:lvl>
    <w:lvl w:ilvl="3" w:tplc="0B52CA7C">
      <w:start w:val="1"/>
      <w:numFmt w:val="bullet"/>
      <w:lvlText w:val=""/>
      <w:lvlJc w:val="left"/>
      <w:pPr>
        <w:ind w:left="0" w:firstLine="0"/>
      </w:pPr>
    </w:lvl>
    <w:lvl w:ilvl="4" w:tplc="B37E7D9E">
      <w:start w:val="1"/>
      <w:numFmt w:val="bullet"/>
      <w:lvlText w:val=""/>
      <w:lvlJc w:val="left"/>
      <w:pPr>
        <w:ind w:left="0" w:firstLine="0"/>
      </w:pPr>
    </w:lvl>
    <w:lvl w:ilvl="5" w:tplc="8744D346">
      <w:start w:val="1"/>
      <w:numFmt w:val="bullet"/>
      <w:lvlText w:val=""/>
      <w:lvlJc w:val="left"/>
      <w:pPr>
        <w:ind w:left="0" w:firstLine="0"/>
      </w:pPr>
    </w:lvl>
    <w:lvl w:ilvl="6" w:tplc="DF82FF6A">
      <w:start w:val="1"/>
      <w:numFmt w:val="bullet"/>
      <w:lvlText w:val=""/>
      <w:lvlJc w:val="left"/>
      <w:pPr>
        <w:ind w:left="0" w:firstLine="0"/>
      </w:pPr>
    </w:lvl>
    <w:lvl w:ilvl="7" w:tplc="426EDF0A">
      <w:start w:val="1"/>
      <w:numFmt w:val="bullet"/>
      <w:lvlText w:val=""/>
      <w:lvlJc w:val="left"/>
      <w:pPr>
        <w:ind w:left="0" w:firstLine="0"/>
      </w:pPr>
    </w:lvl>
    <w:lvl w:ilvl="8" w:tplc="29227D7A">
      <w:start w:val="1"/>
      <w:numFmt w:val="bullet"/>
      <w:lvlText w:val=""/>
      <w:lvlJc w:val="left"/>
      <w:pPr>
        <w:ind w:left="0" w:firstLine="0"/>
      </w:pPr>
    </w:lvl>
  </w:abstractNum>
  <w:abstractNum w:abstractNumId="9" w15:restartNumberingAfterBreak="0">
    <w:nsid w:val="0000005B"/>
    <w:multiLevelType w:val="hybridMultilevel"/>
    <w:tmpl w:val="3836DAA6"/>
    <w:lvl w:ilvl="0" w:tplc="04160017">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0" w15:restartNumberingAfterBreak="0">
    <w:nsid w:val="0000005D"/>
    <w:multiLevelType w:val="hybridMultilevel"/>
    <w:tmpl w:val="6BA890B6"/>
    <w:lvl w:ilvl="0" w:tplc="1494B3A8">
      <w:start w:val="3"/>
      <w:numFmt w:val="decimal"/>
      <w:lvlText w:val="7.%1"/>
      <w:lvlJc w:val="left"/>
      <w:pPr>
        <w:ind w:left="0" w:firstLine="0"/>
      </w:pPr>
      <w:rPr>
        <w:b w:val="0"/>
      </w:rPr>
    </w:lvl>
    <w:lvl w:ilvl="1" w:tplc="BD528610">
      <w:start w:val="1"/>
      <w:numFmt w:val="bullet"/>
      <w:lvlText w:val=""/>
      <w:lvlJc w:val="left"/>
      <w:pPr>
        <w:ind w:left="0" w:firstLine="0"/>
      </w:pPr>
    </w:lvl>
    <w:lvl w:ilvl="2" w:tplc="82F8DC1A">
      <w:start w:val="1"/>
      <w:numFmt w:val="bullet"/>
      <w:lvlText w:val=""/>
      <w:lvlJc w:val="left"/>
      <w:pPr>
        <w:ind w:left="0" w:firstLine="0"/>
      </w:pPr>
    </w:lvl>
    <w:lvl w:ilvl="3" w:tplc="7F543654">
      <w:start w:val="1"/>
      <w:numFmt w:val="bullet"/>
      <w:lvlText w:val=""/>
      <w:lvlJc w:val="left"/>
      <w:pPr>
        <w:ind w:left="0" w:firstLine="0"/>
      </w:pPr>
    </w:lvl>
    <w:lvl w:ilvl="4" w:tplc="C5B6866C">
      <w:start w:val="1"/>
      <w:numFmt w:val="bullet"/>
      <w:lvlText w:val=""/>
      <w:lvlJc w:val="left"/>
      <w:pPr>
        <w:ind w:left="0" w:firstLine="0"/>
      </w:pPr>
    </w:lvl>
    <w:lvl w:ilvl="5" w:tplc="7F30CB62">
      <w:start w:val="1"/>
      <w:numFmt w:val="bullet"/>
      <w:lvlText w:val=""/>
      <w:lvlJc w:val="left"/>
      <w:pPr>
        <w:ind w:left="0" w:firstLine="0"/>
      </w:pPr>
    </w:lvl>
    <w:lvl w:ilvl="6" w:tplc="FDFAFCFA">
      <w:start w:val="1"/>
      <w:numFmt w:val="bullet"/>
      <w:lvlText w:val=""/>
      <w:lvlJc w:val="left"/>
      <w:pPr>
        <w:ind w:left="0" w:firstLine="0"/>
      </w:pPr>
    </w:lvl>
    <w:lvl w:ilvl="7" w:tplc="A9C67E48">
      <w:start w:val="1"/>
      <w:numFmt w:val="bullet"/>
      <w:lvlText w:val=""/>
      <w:lvlJc w:val="left"/>
      <w:pPr>
        <w:ind w:left="0" w:firstLine="0"/>
      </w:pPr>
    </w:lvl>
    <w:lvl w:ilvl="8" w:tplc="1C0430DA">
      <w:start w:val="1"/>
      <w:numFmt w:val="bullet"/>
      <w:lvlText w:val=""/>
      <w:lvlJc w:val="left"/>
      <w:pPr>
        <w:ind w:left="0" w:firstLine="0"/>
      </w:pPr>
    </w:lvl>
  </w:abstractNum>
  <w:abstractNum w:abstractNumId="11" w15:restartNumberingAfterBreak="0">
    <w:nsid w:val="0000005E"/>
    <w:multiLevelType w:val="hybridMultilevel"/>
    <w:tmpl w:val="3A5E88F6"/>
    <w:lvl w:ilvl="0" w:tplc="77384520">
      <w:start w:val="10"/>
      <w:numFmt w:val="decimal"/>
      <w:lvlText w:val="7.%1"/>
      <w:lvlJc w:val="left"/>
      <w:pPr>
        <w:ind w:left="0" w:firstLine="0"/>
      </w:pPr>
      <w:rPr>
        <w:b w:val="0"/>
      </w:rPr>
    </w:lvl>
    <w:lvl w:ilvl="1" w:tplc="2B2C905C">
      <w:start w:val="1"/>
      <w:numFmt w:val="bullet"/>
      <w:lvlText w:val=""/>
      <w:lvlJc w:val="left"/>
      <w:pPr>
        <w:ind w:left="0" w:firstLine="0"/>
      </w:pPr>
    </w:lvl>
    <w:lvl w:ilvl="2" w:tplc="B3A2BCDE">
      <w:start w:val="1"/>
      <w:numFmt w:val="bullet"/>
      <w:lvlText w:val=""/>
      <w:lvlJc w:val="left"/>
      <w:pPr>
        <w:ind w:left="0" w:firstLine="0"/>
      </w:pPr>
    </w:lvl>
    <w:lvl w:ilvl="3" w:tplc="2AC0633E">
      <w:start w:val="1"/>
      <w:numFmt w:val="bullet"/>
      <w:lvlText w:val=""/>
      <w:lvlJc w:val="left"/>
      <w:pPr>
        <w:ind w:left="0" w:firstLine="0"/>
      </w:pPr>
    </w:lvl>
    <w:lvl w:ilvl="4" w:tplc="A9FE275C">
      <w:start w:val="1"/>
      <w:numFmt w:val="bullet"/>
      <w:lvlText w:val=""/>
      <w:lvlJc w:val="left"/>
      <w:pPr>
        <w:ind w:left="0" w:firstLine="0"/>
      </w:pPr>
    </w:lvl>
    <w:lvl w:ilvl="5" w:tplc="60C04336">
      <w:start w:val="1"/>
      <w:numFmt w:val="bullet"/>
      <w:lvlText w:val=""/>
      <w:lvlJc w:val="left"/>
      <w:pPr>
        <w:ind w:left="0" w:firstLine="0"/>
      </w:pPr>
    </w:lvl>
    <w:lvl w:ilvl="6" w:tplc="BA2250B0">
      <w:start w:val="1"/>
      <w:numFmt w:val="bullet"/>
      <w:lvlText w:val=""/>
      <w:lvlJc w:val="left"/>
      <w:pPr>
        <w:ind w:left="0" w:firstLine="0"/>
      </w:pPr>
    </w:lvl>
    <w:lvl w:ilvl="7" w:tplc="F3825606">
      <w:start w:val="1"/>
      <w:numFmt w:val="bullet"/>
      <w:lvlText w:val=""/>
      <w:lvlJc w:val="left"/>
      <w:pPr>
        <w:ind w:left="0" w:firstLine="0"/>
      </w:pPr>
    </w:lvl>
    <w:lvl w:ilvl="8" w:tplc="B34E6068">
      <w:start w:val="1"/>
      <w:numFmt w:val="bullet"/>
      <w:lvlText w:val=""/>
      <w:lvlJc w:val="left"/>
      <w:pPr>
        <w:ind w:left="0" w:firstLine="0"/>
      </w:pPr>
    </w:lvl>
  </w:abstractNum>
  <w:abstractNum w:abstractNumId="12" w15:restartNumberingAfterBreak="0">
    <w:nsid w:val="0000005F"/>
    <w:multiLevelType w:val="hybridMultilevel"/>
    <w:tmpl w:val="7F01579A"/>
    <w:lvl w:ilvl="0" w:tplc="F0EAFCD0">
      <w:start w:val="1"/>
      <w:numFmt w:val="decimal"/>
      <w:lvlText w:val="8.%1"/>
      <w:lvlJc w:val="left"/>
      <w:pPr>
        <w:ind w:left="0" w:firstLine="0"/>
      </w:pPr>
    </w:lvl>
    <w:lvl w:ilvl="1" w:tplc="65784AFC">
      <w:start w:val="1"/>
      <w:numFmt w:val="bullet"/>
      <w:lvlText w:val=""/>
      <w:lvlJc w:val="left"/>
      <w:pPr>
        <w:ind w:left="0" w:firstLine="0"/>
      </w:pPr>
    </w:lvl>
    <w:lvl w:ilvl="2" w:tplc="324038CE">
      <w:start w:val="1"/>
      <w:numFmt w:val="bullet"/>
      <w:lvlText w:val=""/>
      <w:lvlJc w:val="left"/>
      <w:pPr>
        <w:ind w:left="0" w:firstLine="0"/>
      </w:pPr>
    </w:lvl>
    <w:lvl w:ilvl="3" w:tplc="9B86072E">
      <w:start w:val="1"/>
      <w:numFmt w:val="bullet"/>
      <w:lvlText w:val=""/>
      <w:lvlJc w:val="left"/>
      <w:pPr>
        <w:ind w:left="0" w:firstLine="0"/>
      </w:pPr>
    </w:lvl>
    <w:lvl w:ilvl="4" w:tplc="EC229DA0">
      <w:start w:val="1"/>
      <w:numFmt w:val="bullet"/>
      <w:lvlText w:val=""/>
      <w:lvlJc w:val="left"/>
      <w:pPr>
        <w:ind w:left="0" w:firstLine="0"/>
      </w:pPr>
    </w:lvl>
    <w:lvl w:ilvl="5" w:tplc="989AC874">
      <w:start w:val="1"/>
      <w:numFmt w:val="bullet"/>
      <w:lvlText w:val=""/>
      <w:lvlJc w:val="left"/>
      <w:pPr>
        <w:ind w:left="0" w:firstLine="0"/>
      </w:pPr>
    </w:lvl>
    <w:lvl w:ilvl="6" w:tplc="A620C4CC">
      <w:start w:val="1"/>
      <w:numFmt w:val="bullet"/>
      <w:lvlText w:val=""/>
      <w:lvlJc w:val="left"/>
      <w:pPr>
        <w:ind w:left="0" w:firstLine="0"/>
      </w:pPr>
    </w:lvl>
    <w:lvl w:ilvl="7" w:tplc="5DF875D2">
      <w:start w:val="1"/>
      <w:numFmt w:val="bullet"/>
      <w:lvlText w:val=""/>
      <w:lvlJc w:val="left"/>
      <w:pPr>
        <w:ind w:left="0" w:firstLine="0"/>
      </w:pPr>
    </w:lvl>
    <w:lvl w:ilvl="8" w:tplc="9006CC52">
      <w:start w:val="1"/>
      <w:numFmt w:val="bullet"/>
      <w:lvlText w:val=""/>
      <w:lvlJc w:val="left"/>
      <w:pPr>
        <w:ind w:left="0" w:firstLine="0"/>
      </w:pPr>
    </w:lvl>
  </w:abstractNum>
  <w:abstractNum w:abstractNumId="13" w15:restartNumberingAfterBreak="0">
    <w:nsid w:val="13931D92"/>
    <w:multiLevelType w:val="multilevel"/>
    <w:tmpl w:val="388E31B8"/>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440" w:hanging="1080"/>
      </w:pPr>
      <w:rPr>
        <w:rFonts w:hint="default"/>
        <w:b w:val="0"/>
        <w:bCs/>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4"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9D6AAB"/>
    <w:multiLevelType w:val="hybridMultilevel"/>
    <w:tmpl w:val="CA40715A"/>
    <w:lvl w:ilvl="0" w:tplc="0E4820EA">
      <w:start w:val="1"/>
      <w:numFmt w:val="lowerLetter"/>
      <w:lvlText w:val="%1)"/>
      <w:lvlJc w:val="left"/>
      <w:pPr>
        <w:ind w:left="680"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1" w:tplc="F28C825C">
      <w:start w:val="1"/>
      <w:numFmt w:val="lowerLetter"/>
      <w:lvlText w:val="%2"/>
      <w:lvlJc w:val="left"/>
      <w:pPr>
        <w:ind w:left="150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2" w:tplc="9D9CDE30">
      <w:start w:val="1"/>
      <w:numFmt w:val="lowerRoman"/>
      <w:lvlText w:val="%3"/>
      <w:lvlJc w:val="left"/>
      <w:pPr>
        <w:ind w:left="222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3" w:tplc="58EE2A4A">
      <w:start w:val="1"/>
      <w:numFmt w:val="decimal"/>
      <w:lvlText w:val="%4"/>
      <w:lvlJc w:val="left"/>
      <w:pPr>
        <w:ind w:left="294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4" w:tplc="9C029CBE">
      <w:start w:val="1"/>
      <w:numFmt w:val="lowerLetter"/>
      <w:lvlText w:val="%5"/>
      <w:lvlJc w:val="left"/>
      <w:pPr>
        <w:ind w:left="366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5" w:tplc="BD666B34">
      <w:start w:val="1"/>
      <w:numFmt w:val="lowerRoman"/>
      <w:lvlText w:val="%6"/>
      <w:lvlJc w:val="left"/>
      <w:pPr>
        <w:ind w:left="438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6" w:tplc="27AEAE7C">
      <w:start w:val="1"/>
      <w:numFmt w:val="decimal"/>
      <w:lvlText w:val="%7"/>
      <w:lvlJc w:val="left"/>
      <w:pPr>
        <w:ind w:left="510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7" w:tplc="70169A20">
      <w:start w:val="1"/>
      <w:numFmt w:val="lowerLetter"/>
      <w:lvlText w:val="%8"/>
      <w:lvlJc w:val="left"/>
      <w:pPr>
        <w:ind w:left="582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lvl w:ilvl="8" w:tplc="2E58510C">
      <w:start w:val="1"/>
      <w:numFmt w:val="lowerRoman"/>
      <w:lvlText w:val="%9"/>
      <w:lvlJc w:val="left"/>
      <w:pPr>
        <w:ind w:left="6547" w:firstLine="0"/>
      </w:pPr>
      <w:rPr>
        <w:rFonts w:ascii="Garamond" w:eastAsia="Garamond" w:hAnsi="Garamond" w:cs="Garamond"/>
        <w:b w:val="0"/>
        <w:i w:val="0"/>
        <w:strike w:val="0"/>
        <w:dstrike w:val="0"/>
        <w:color w:val="000000"/>
        <w:sz w:val="24"/>
        <w:szCs w:val="24"/>
        <w:u w:val="none" w:color="000000"/>
        <w:effect w:val="none"/>
        <w:bdr w:val="none" w:sz="0" w:space="0" w:color="auto" w:frame="1"/>
        <w:vertAlign w:val="baseline"/>
      </w:rPr>
    </w:lvl>
  </w:abstractNum>
  <w:abstractNum w:abstractNumId="16" w15:restartNumberingAfterBreak="0">
    <w:nsid w:val="2DA01AF4"/>
    <w:multiLevelType w:val="multilevel"/>
    <w:tmpl w:val="9AD679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9E30547"/>
    <w:multiLevelType w:val="multilevel"/>
    <w:tmpl w:val="C1FA05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460402"/>
    <w:multiLevelType w:val="multilevel"/>
    <w:tmpl w:val="ED8EED8A"/>
    <w:lvl w:ilvl="0">
      <w:start w:val="4"/>
      <w:numFmt w:val="decimal"/>
      <w:lvlText w:val="%1."/>
      <w:lvlJc w:val="left"/>
      <w:pPr>
        <w:ind w:left="528" w:hanging="528"/>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89D05AD"/>
    <w:multiLevelType w:val="hybridMultilevel"/>
    <w:tmpl w:val="DFE03E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6A29A4"/>
    <w:multiLevelType w:val="multilevel"/>
    <w:tmpl w:val="87B25938"/>
    <w:lvl w:ilvl="0">
      <w:start w:val="7"/>
      <w:numFmt w:val="decimal"/>
      <w:lvlText w:val="%1"/>
      <w:lvlJc w:val="left"/>
      <w:pPr>
        <w:ind w:left="360" w:hanging="360"/>
      </w:pPr>
      <w:rPr>
        <w:b w:val="0"/>
      </w:rPr>
    </w:lvl>
    <w:lvl w:ilvl="1">
      <w:start w:val="4"/>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Zero"/>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Zero"/>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Zero"/>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3" w15:restartNumberingAfterBreak="0">
    <w:nsid w:val="624A6B45"/>
    <w:multiLevelType w:val="multilevel"/>
    <w:tmpl w:val="A32EC71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3C007E"/>
    <w:multiLevelType w:val="hybridMultilevel"/>
    <w:tmpl w:val="2CBA4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CEE4810"/>
    <w:multiLevelType w:val="hybridMultilevel"/>
    <w:tmpl w:val="882205C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7472AD5"/>
    <w:multiLevelType w:val="multilevel"/>
    <w:tmpl w:val="8CC4A786"/>
    <w:lvl w:ilvl="0">
      <w:start w:val="7"/>
      <w:numFmt w:val="decimal"/>
      <w:lvlText w:val="%1"/>
      <w:lvlJc w:val="left"/>
      <w:pPr>
        <w:ind w:left="360" w:hanging="360"/>
      </w:pPr>
      <w:rPr>
        <w:b w:val="0"/>
      </w:rPr>
    </w:lvl>
    <w:lvl w:ilvl="1">
      <w:start w:val="1"/>
      <w:numFmt w:val="decimal"/>
      <w:isLgl/>
      <w:lvlText w:val="%1.%2"/>
      <w:lvlJc w:val="left"/>
      <w:pPr>
        <w:ind w:left="375" w:hanging="37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15:restartNumberingAfterBreak="0">
    <w:nsid w:val="79544E62"/>
    <w:multiLevelType w:val="hybridMultilevel"/>
    <w:tmpl w:val="669CF5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B0E0898"/>
    <w:multiLevelType w:val="multilevel"/>
    <w:tmpl w:val="06BE0F5E"/>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Garamond" w:eastAsia="Times New Roman" w:hAnsi="Garamond"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C0D5D6A"/>
    <w:multiLevelType w:val="hybridMultilevel"/>
    <w:tmpl w:val="A880AA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16936943">
    <w:abstractNumId w:val="14"/>
  </w:num>
  <w:num w:numId="2" w16cid:durableId="1432583531">
    <w:abstractNumId w:val="28"/>
  </w:num>
  <w:num w:numId="3" w16cid:durableId="40642056">
    <w:abstractNumId w:val="1"/>
  </w:num>
  <w:num w:numId="4" w16cid:durableId="857893152">
    <w:abstractNumId w:val="2"/>
  </w:num>
  <w:num w:numId="5" w16cid:durableId="915551183">
    <w:abstractNumId w:val="3"/>
  </w:num>
  <w:num w:numId="6" w16cid:durableId="755637957">
    <w:abstractNumId w:val="0"/>
  </w:num>
  <w:num w:numId="7" w16cid:durableId="1875146125">
    <w:abstractNumId w:val="21"/>
  </w:num>
  <w:num w:numId="8" w16cid:durableId="215508873">
    <w:abstractNumId w:val="18"/>
  </w:num>
  <w:num w:numId="9" w16cid:durableId="703600843">
    <w:abstractNumId w:val="16"/>
  </w:num>
  <w:num w:numId="10" w16cid:durableId="1719940433">
    <w:abstractNumId w:val="23"/>
  </w:num>
  <w:num w:numId="11" w16cid:durableId="448202397">
    <w:abstractNumId w:val="17"/>
  </w:num>
  <w:num w:numId="12" w16cid:durableId="1214662468">
    <w:abstractNumId w:val="27"/>
  </w:num>
  <w:num w:numId="13" w16cid:durableId="1076052240">
    <w:abstractNumId w:val="29"/>
  </w:num>
  <w:num w:numId="14" w16cid:durableId="1573271989">
    <w:abstractNumId w:val="24"/>
  </w:num>
  <w:num w:numId="15" w16cid:durableId="354353355">
    <w:abstractNumId w:val="20"/>
  </w:num>
  <w:num w:numId="16" w16cid:durableId="1453860169">
    <w:abstractNumId w:val="13"/>
  </w:num>
  <w:num w:numId="17" w16cid:durableId="1810051764">
    <w:abstractNumId w:val="19"/>
  </w:num>
  <w:num w:numId="18" w16cid:durableId="872572972">
    <w:abstractNumId w:val="25"/>
  </w:num>
  <w:num w:numId="19" w16cid:durableId="1146392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4839005">
    <w:abstractNumId w:val="4"/>
    <w:lvlOverride w:ilvl="0">
      <w:startOverride w:val="1"/>
    </w:lvlOverride>
    <w:lvlOverride w:ilvl="1"/>
    <w:lvlOverride w:ilvl="2"/>
    <w:lvlOverride w:ilvl="3"/>
    <w:lvlOverride w:ilvl="4"/>
    <w:lvlOverride w:ilvl="5"/>
    <w:lvlOverride w:ilvl="6"/>
    <w:lvlOverride w:ilvl="7"/>
    <w:lvlOverride w:ilvl="8"/>
  </w:num>
  <w:num w:numId="21" w16cid:durableId="1179389047">
    <w:abstractNumId w:val="5"/>
    <w:lvlOverride w:ilvl="0">
      <w:startOverride w:val="1"/>
    </w:lvlOverride>
    <w:lvlOverride w:ilvl="1"/>
    <w:lvlOverride w:ilvl="2"/>
    <w:lvlOverride w:ilvl="3"/>
    <w:lvlOverride w:ilvl="4"/>
    <w:lvlOverride w:ilvl="5"/>
    <w:lvlOverride w:ilvl="6"/>
    <w:lvlOverride w:ilvl="7"/>
    <w:lvlOverride w:ilvl="8"/>
  </w:num>
  <w:num w:numId="22" w16cid:durableId="92289106">
    <w:abstractNumId w:val="6"/>
    <w:lvlOverride w:ilvl="0">
      <w:startOverride w:val="4"/>
    </w:lvlOverride>
    <w:lvlOverride w:ilvl="1"/>
    <w:lvlOverride w:ilvl="2"/>
    <w:lvlOverride w:ilvl="3"/>
    <w:lvlOverride w:ilvl="4"/>
    <w:lvlOverride w:ilvl="5"/>
    <w:lvlOverride w:ilvl="6"/>
    <w:lvlOverride w:ilvl="7"/>
    <w:lvlOverride w:ilvl="8"/>
  </w:num>
  <w:num w:numId="23" w16cid:durableId="958334992">
    <w:abstractNumId w:val="7"/>
    <w:lvlOverride w:ilvl="0">
      <w:startOverride w:val="2"/>
    </w:lvlOverride>
    <w:lvlOverride w:ilvl="1"/>
    <w:lvlOverride w:ilvl="2"/>
    <w:lvlOverride w:ilvl="3"/>
    <w:lvlOverride w:ilvl="4"/>
    <w:lvlOverride w:ilvl="5"/>
    <w:lvlOverride w:ilvl="6"/>
    <w:lvlOverride w:ilvl="7"/>
    <w:lvlOverride w:ilvl="8"/>
  </w:num>
  <w:num w:numId="24" w16cid:durableId="1946694717">
    <w:abstractNumId w:val="8"/>
    <w:lvlOverride w:ilvl="0">
      <w:startOverride w:val="1"/>
    </w:lvlOverride>
    <w:lvlOverride w:ilvl="1"/>
    <w:lvlOverride w:ilvl="2"/>
    <w:lvlOverride w:ilvl="3"/>
    <w:lvlOverride w:ilvl="4"/>
    <w:lvlOverride w:ilvl="5"/>
    <w:lvlOverride w:ilvl="6"/>
    <w:lvlOverride w:ilvl="7"/>
    <w:lvlOverride w:ilvl="8"/>
  </w:num>
  <w:num w:numId="25" w16cid:durableId="1880900883">
    <w:abstractNumId w:val="9"/>
    <w:lvlOverride w:ilvl="0">
      <w:startOverride w:val="1"/>
    </w:lvlOverride>
    <w:lvlOverride w:ilvl="1"/>
    <w:lvlOverride w:ilvl="2"/>
    <w:lvlOverride w:ilvl="3"/>
    <w:lvlOverride w:ilvl="4"/>
    <w:lvlOverride w:ilvl="5"/>
    <w:lvlOverride w:ilvl="6"/>
    <w:lvlOverride w:ilvl="7"/>
    <w:lvlOverride w:ilvl="8"/>
  </w:num>
  <w:num w:numId="26" w16cid:durableId="2078555015">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1371739">
    <w:abstractNumId w:val="22"/>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1737005">
    <w:abstractNumId w:val="10"/>
    <w:lvlOverride w:ilvl="0">
      <w:startOverride w:val="3"/>
    </w:lvlOverride>
    <w:lvlOverride w:ilvl="1"/>
    <w:lvlOverride w:ilvl="2"/>
    <w:lvlOverride w:ilvl="3"/>
    <w:lvlOverride w:ilvl="4"/>
    <w:lvlOverride w:ilvl="5"/>
    <w:lvlOverride w:ilvl="6"/>
    <w:lvlOverride w:ilvl="7"/>
    <w:lvlOverride w:ilvl="8"/>
  </w:num>
  <w:num w:numId="29" w16cid:durableId="480733445">
    <w:abstractNumId w:val="11"/>
    <w:lvlOverride w:ilvl="0">
      <w:startOverride w:val="10"/>
    </w:lvlOverride>
    <w:lvlOverride w:ilvl="1"/>
    <w:lvlOverride w:ilvl="2"/>
    <w:lvlOverride w:ilvl="3"/>
    <w:lvlOverride w:ilvl="4"/>
    <w:lvlOverride w:ilvl="5"/>
    <w:lvlOverride w:ilvl="6"/>
    <w:lvlOverride w:ilvl="7"/>
    <w:lvlOverride w:ilvl="8"/>
  </w:num>
  <w:num w:numId="30" w16cid:durableId="1979333871">
    <w:abstractNumId w:val="12"/>
    <w:lvlOverride w:ilvl="0">
      <w:startOverride w:val="1"/>
    </w:lvlOverride>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899"/>
    <w:rsid w:val="00003B69"/>
    <w:rsid w:val="00076104"/>
    <w:rsid w:val="0007764A"/>
    <w:rsid w:val="000839D1"/>
    <w:rsid w:val="00095A8B"/>
    <w:rsid w:val="000C6F7E"/>
    <w:rsid w:val="00144D19"/>
    <w:rsid w:val="001528B3"/>
    <w:rsid w:val="001963D9"/>
    <w:rsid w:val="001A0851"/>
    <w:rsid w:val="001A6DFC"/>
    <w:rsid w:val="001C5245"/>
    <w:rsid w:val="001C6D5D"/>
    <w:rsid w:val="001E1115"/>
    <w:rsid w:val="001E3B9C"/>
    <w:rsid w:val="00201354"/>
    <w:rsid w:val="002379EE"/>
    <w:rsid w:val="0029221F"/>
    <w:rsid w:val="00295F10"/>
    <w:rsid w:val="002C71C8"/>
    <w:rsid w:val="002E6117"/>
    <w:rsid w:val="002F7150"/>
    <w:rsid w:val="00351EF5"/>
    <w:rsid w:val="0039576A"/>
    <w:rsid w:val="003A33E5"/>
    <w:rsid w:val="003A38F5"/>
    <w:rsid w:val="003D1798"/>
    <w:rsid w:val="003E3C83"/>
    <w:rsid w:val="00403CCA"/>
    <w:rsid w:val="00405594"/>
    <w:rsid w:val="00424E8D"/>
    <w:rsid w:val="00440EF1"/>
    <w:rsid w:val="004F19BE"/>
    <w:rsid w:val="0056146A"/>
    <w:rsid w:val="005B1DEB"/>
    <w:rsid w:val="005D03D9"/>
    <w:rsid w:val="005E2781"/>
    <w:rsid w:val="005F0A11"/>
    <w:rsid w:val="006217EE"/>
    <w:rsid w:val="00644168"/>
    <w:rsid w:val="006D4DA0"/>
    <w:rsid w:val="006E6E24"/>
    <w:rsid w:val="006F6A52"/>
    <w:rsid w:val="0070275F"/>
    <w:rsid w:val="00714A86"/>
    <w:rsid w:val="007248A2"/>
    <w:rsid w:val="00732FFF"/>
    <w:rsid w:val="00756351"/>
    <w:rsid w:val="00790474"/>
    <w:rsid w:val="0079416C"/>
    <w:rsid w:val="007A5CAC"/>
    <w:rsid w:val="007B5EB3"/>
    <w:rsid w:val="007F022E"/>
    <w:rsid w:val="0081694D"/>
    <w:rsid w:val="00857175"/>
    <w:rsid w:val="0085782E"/>
    <w:rsid w:val="00877ED0"/>
    <w:rsid w:val="008B4C6E"/>
    <w:rsid w:val="008D2A9C"/>
    <w:rsid w:val="008E44E8"/>
    <w:rsid w:val="00957B63"/>
    <w:rsid w:val="00977C3A"/>
    <w:rsid w:val="00994352"/>
    <w:rsid w:val="00997229"/>
    <w:rsid w:val="009B218A"/>
    <w:rsid w:val="009C0020"/>
    <w:rsid w:val="009E15D4"/>
    <w:rsid w:val="009E53D6"/>
    <w:rsid w:val="00A71392"/>
    <w:rsid w:val="00A87F63"/>
    <w:rsid w:val="00AB0D7A"/>
    <w:rsid w:val="00AB10B2"/>
    <w:rsid w:val="00AB5B6E"/>
    <w:rsid w:val="00AF11C1"/>
    <w:rsid w:val="00B07069"/>
    <w:rsid w:val="00B66C5B"/>
    <w:rsid w:val="00BB6069"/>
    <w:rsid w:val="00BC28F8"/>
    <w:rsid w:val="00BF0E98"/>
    <w:rsid w:val="00C0142D"/>
    <w:rsid w:val="00C0168C"/>
    <w:rsid w:val="00C07899"/>
    <w:rsid w:val="00C10575"/>
    <w:rsid w:val="00C16F48"/>
    <w:rsid w:val="00C474D4"/>
    <w:rsid w:val="00CA5E10"/>
    <w:rsid w:val="00CB0281"/>
    <w:rsid w:val="00CE2C7F"/>
    <w:rsid w:val="00CF3E0D"/>
    <w:rsid w:val="00D06177"/>
    <w:rsid w:val="00D132DA"/>
    <w:rsid w:val="00D236AD"/>
    <w:rsid w:val="00D266DC"/>
    <w:rsid w:val="00D61998"/>
    <w:rsid w:val="00D82923"/>
    <w:rsid w:val="00D96BB1"/>
    <w:rsid w:val="00DA0E3E"/>
    <w:rsid w:val="00DC2777"/>
    <w:rsid w:val="00DF0EA5"/>
    <w:rsid w:val="00E1005C"/>
    <w:rsid w:val="00E10635"/>
    <w:rsid w:val="00E21A57"/>
    <w:rsid w:val="00E33771"/>
    <w:rsid w:val="00E445E3"/>
    <w:rsid w:val="00E64DFE"/>
    <w:rsid w:val="00EB0269"/>
    <w:rsid w:val="00ED7F89"/>
    <w:rsid w:val="00EF2B26"/>
    <w:rsid w:val="00EF6B9C"/>
    <w:rsid w:val="00F22216"/>
    <w:rsid w:val="00F650CB"/>
    <w:rsid w:val="00F74560"/>
    <w:rsid w:val="00F87A46"/>
    <w:rsid w:val="00F917D3"/>
    <w:rsid w:val="00F93E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E85E2"/>
  <w15:docId w15:val="{9976119D-D604-4C81-9104-01EBED2B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87" w:lineRule="auto"/>
      <w:ind w:left="10" w:right="3" w:hanging="10"/>
      <w:jc w:val="both"/>
    </w:pPr>
    <w:rPr>
      <w:rFonts w:ascii="Calibri" w:eastAsia="Calibri" w:hAnsi="Calibri" w:cs="Calibri"/>
      <w:color w:val="000000"/>
    </w:rPr>
  </w:style>
  <w:style w:type="paragraph" w:styleId="Ttulo1">
    <w:name w:val="heading 1"/>
    <w:next w:val="Normal"/>
    <w:link w:val="Ttulo1Char"/>
    <w:qFormat/>
    <w:pPr>
      <w:keepNext/>
      <w:keepLines/>
      <w:spacing w:after="229"/>
      <w:ind w:left="10" w:right="4" w:hanging="10"/>
      <w:jc w:val="both"/>
      <w:outlineLvl w:val="0"/>
    </w:pPr>
    <w:rPr>
      <w:rFonts w:ascii="Calibri" w:eastAsia="Calibri" w:hAnsi="Calibri" w:cs="Calibri"/>
      <w:b/>
      <w:color w:val="000000"/>
    </w:rPr>
  </w:style>
  <w:style w:type="paragraph" w:styleId="Ttulo2">
    <w:name w:val="heading 2"/>
    <w:next w:val="Normal"/>
    <w:link w:val="Ttulo2Char"/>
    <w:uiPriority w:val="9"/>
    <w:unhideWhenUsed/>
    <w:qFormat/>
    <w:rsid w:val="004F19BE"/>
    <w:pPr>
      <w:keepNext/>
      <w:keepLines/>
      <w:spacing w:after="106" w:line="269" w:lineRule="auto"/>
      <w:ind w:left="10" w:hanging="10"/>
      <w:outlineLvl w:val="1"/>
    </w:pPr>
    <w:rPr>
      <w:rFonts w:ascii="Arial" w:eastAsia="Arial" w:hAnsi="Arial" w:cs="Arial"/>
      <w:b/>
      <w:color w:val="000000"/>
      <w:sz w:val="24"/>
    </w:rPr>
  </w:style>
  <w:style w:type="paragraph" w:styleId="Ttulo3">
    <w:name w:val="heading 3"/>
    <w:next w:val="Normal"/>
    <w:link w:val="Ttulo3Char"/>
    <w:uiPriority w:val="9"/>
    <w:unhideWhenUsed/>
    <w:qFormat/>
    <w:rsid w:val="004F19BE"/>
    <w:pPr>
      <w:keepNext/>
      <w:keepLines/>
      <w:spacing w:after="116"/>
      <w:ind w:left="10" w:right="5" w:hanging="10"/>
      <w:jc w:val="center"/>
      <w:outlineLvl w:val="2"/>
    </w:pPr>
    <w:rPr>
      <w:rFonts w:ascii="Arial" w:eastAsia="Arial" w:hAnsi="Arial" w:cs="Arial"/>
      <w:b/>
      <w:color w:val="000000"/>
      <w:sz w:val="24"/>
      <w:u w:val="single" w:color="000000"/>
    </w:rPr>
  </w:style>
  <w:style w:type="paragraph" w:styleId="Ttulo4">
    <w:name w:val="heading 4"/>
    <w:next w:val="Normal"/>
    <w:link w:val="Ttulo4Char"/>
    <w:uiPriority w:val="9"/>
    <w:unhideWhenUsed/>
    <w:qFormat/>
    <w:rsid w:val="004F19BE"/>
    <w:pPr>
      <w:keepNext/>
      <w:keepLines/>
      <w:spacing w:after="106" w:line="269" w:lineRule="auto"/>
      <w:ind w:left="10" w:hanging="10"/>
      <w:outlineLvl w:val="3"/>
    </w:pPr>
    <w:rPr>
      <w:rFonts w:ascii="Arial" w:eastAsia="Arial" w:hAnsi="Arial" w:cs="Arial"/>
      <w:b/>
      <w:color w:val="000000"/>
      <w:sz w:val="24"/>
    </w:rPr>
  </w:style>
  <w:style w:type="paragraph" w:styleId="Ttulo5">
    <w:name w:val="heading 5"/>
    <w:next w:val="Normal"/>
    <w:link w:val="Ttulo5Char"/>
    <w:uiPriority w:val="9"/>
    <w:unhideWhenUsed/>
    <w:qFormat/>
    <w:rsid w:val="004F19BE"/>
    <w:pPr>
      <w:keepNext/>
      <w:keepLines/>
      <w:spacing w:after="5" w:line="250" w:lineRule="auto"/>
      <w:ind w:left="10" w:right="2" w:hanging="10"/>
      <w:jc w:val="center"/>
      <w:outlineLvl w:val="4"/>
    </w:pPr>
    <w:rPr>
      <w:rFonts w:ascii="Arial" w:eastAsia="Arial" w:hAnsi="Arial" w:cs="Arial"/>
      <w:color w:val="000000"/>
      <w:sz w:val="24"/>
    </w:rPr>
  </w:style>
  <w:style w:type="paragraph" w:styleId="Ttulo6">
    <w:name w:val="heading 6"/>
    <w:next w:val="Normal"/>
    <w:link w:val="Ttulo6Char"/>
    <w:uiPriority w:val="9"/>
    <w:unhideWhenUsed/>
    <w:qFormat/>
    <w:rsid w:val="004F19BE"/>
    <w:pPr>
      <w:keepNext/>
      <w:keepLines/>
      <w:spacing w:after="5" w:line="250" w:lineRule="auto"/>
      <w:ind w:left="10" w:right="2" w:hanging="10"/>
      <w:jc w:val="center"/>
      <w:outlineLvl w:val="5"/>
    </w:pPr>
    <w:rPr>
      <w:rFonts w:ascii="Arial" w:eastAsia="Arial" w:hAnsi="Arial" w:cs="Arial"/>
      <w:color w:val="000000"/>
      <w:sz w:val="24"/>
    </w:rPr>
  </w:style>
  <w:style w:type="paragraph" w:styleId="Ttulo7">
    <w:name w:val="heading 7"/>
    <w:basedOn w:val="Normal"/>
    <w:next w:val="Normal"/>
    <w:link w:val="Ttulo7Char"/>
    <w:uiPriority w:val="9"/>
    <w:semiHidden/>
    <w:unhideWhenUsed/>
    <w:qFormat/>
    <w:rsid w:val="004F19BE"/>
    <w:pPr>
      <w:keepNext/>
      <w:keepLines/>
      <w:spacing w:before="40" w:after="0" w:line="259" w:lineRule="auto"/>
      <w:ind w:left="0" w:right="0" w:firstLine="0"/>
      <w:jc w:val="left"/>
      <w:outlineLvl w:val="6"/>
    </w:pPr>
    <w:rPr>
      <w:rFonts w:asciiTheme="majorHAnsi" w:eastAsiaTheme="majorEastAsia" w:hAnsiTheme="majorHAnsi" w:cstheme="majorBidi"/>
      <w:i/>
      <w:iCs/>
      <w:color w:val="1F3763" w:themeColor="accent1" w:themeShade="7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rpodetexto">
    <w:name w:val="Body Text"/>
    <w:basedOn w:val="Normal"/>
    <w:link w:val="CorpodetextoChar"/>
    <w:uiPriority w:val="99"/>
    <w:unhideWhenUsed/>
    <w:rsid w:val="006217EE"/>
    <w:pPr>
      <w:spacing w:after="120" w:line="240" w:lineRule="auto"/>
      <w:ind w:left="0" w:right="0" w:firstLine="0"/>
      <w:jc w:val="left"/>
    </w:pPr>
    <w:rPr>
      <w:rFonts w:cs="Arial"/>
      <w:color w:val="auto"/>
      <w:sz w:val="20"/>
      <w:szCs w:val="20"/>
    </w:rPr>
  </w:style>
  <w:style w:type="character" w:customStyle="1" w:styleId="CorpodetextoChar">
    <w:name w:val="Corpo de texto Char"/>
    <w:basedOn w:val="Fontepargpadro"/>
    <w:link w:val="Corpodetexto"/>
    <w:uiPriority w:val="99"/>
    <w:rsid w:val="006217EE"/>
    <w:rPr>
      <w:rFonts w:ascii="Calibri" w:eastAsia="Calibri" w:hAnsi="Calibri" w:cs="Arial"/>
      <w:sz w:val="20"/>
      <w:szCs w:val="20"/>
    </w:rPr>
  </w:style>
  <w:style w:type="paragraph" w:styleId="PargrafodaLista">
    <w:name w:val="List Paragraph"/>
    <w:basedOn w:val="Normal"/>
    <w:uiPriority w:val="34"/>
    <w:qFormat/>
    <w:rsid w:val="006217EE"/>
    <w:pPr>
      <w:spacing w:after="160" w:line="259" w:lineRule="auto"/>
      <w:ind w:left="720" w:right="0" w:firstLine="0"/>
      <w:contextualSpacing/>
      <w:jc w:val="left"/>
    </w:pPr>
    <w:rPr>
      <w:rFonts w:ascii="Arial" w:eastAsia="Arial" w:hAnsi="Arial" w:cs="Arial"/>
      <w:color w:val="auto"/>
      <w:sz w:val="20"/>
      <w:szCs w:val="20"/>
    </w:rPr>
  </w:style>
  <w:style w:type="table" w:styleId="Tabelacomgrade">
    <w:name w:val="Table Grid"/>
    <w:basedOn w:val="Tabelanormal"/>
    <w:uiPriority w:val="39"/>
    <w:rsid w:val="006217EE"/>
    <w:pPr>
      <w:spacing w:after="0" w:line="240" w:lineRule="auto"/>
    </w:pPr>
    <w:rPr>
      <w:rFonts w:ascii="Arial" w:eastAsia="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17EE"/>
    <w:pPr>
      <w:suppressAutoHyphens/>
      <w:autoSpaceDE w:val="0"/>
      <w:spacing w:after="0" w:line="240" w:lineRule="auto"/>
    </w:pPr>
    <w:rPr>
      <w:rFonts w:ascii="Arial" w:eastAsia="Times New Roman" w:hAnsi="Arial" w:cs="Arial"/>
      <w:color w:val="000000"/>
      <w:kern w:val="1"/>
      <w:sz w:val="24"/>
      <w:szCs w:val="24"/>
      <w:lang w:eastAsia="ar-SA"/>
    </w:rPr>
  </w:style>
  <w:style w:type="table" w:styleId="TabeladeGrade1Clara-nfase3">
    <w:name w:val="Grid Table 1 Light Accent 3"/>
    <w:basedOn w:val="Tabelanormal"/>
    <w:uiPriority w:val="46"/>
    <w:rsid w:val="006217E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adeGrade4-nfase3">
    <w:name w:val="Grid Table 4 Accent 3"/>
    <w:basedOn w:val="Tabelanormal"/>
    <w:uiPriority w:val="49"/>
    <w:rsid w:val="006217E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Grade2-nfase3">
    <w:name w:val="Grid Table 2 Accent 3"/>
    <w:basedOn w:val="Tabelanormal"/>
    <w:uiPriority w:val="47"/>
    <w:rsid w:val="006217E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tulo2Char">
    <w:name w:val="Título 2 Char"/>
    <w:basedOn w:val="Fontepargpadro"/>
    <w:link w:val="Ttulo2"/>
    <w:uiPriority w:val="9"/>
    <w:rsid w:val="004F19BE"/>
    <w:rPr>
      <w:rFonts w:ascii="Arial" w:eastAsia="Arial" w:hAnsi="Arial" w:cs="Arial"/>
      <w:b/>
      <w:color w:val="000000"/>
      <w:sz w:val="24"/>
    </w:rPr>
  </w:style>
  <w:style w:type="character" w:customStyle="1" w:styleId="Ttulo3Char">
    <w:name w:val="Título 3 Char"/>
    <w:basedOn w:val="Fontepargpadro"/>
    <w:link w:val="Ttulo3"/>
    <w:uiPriority w:val="9"/>
    <w:rsid w:val="004F19BE"/>
    <w:rPr>
      <w:rFonts w:ascii="Arial" w:eastAsia="Arial" w:hAnsi="Arial" w:cs="Arial"/>
      <w:b/>
      <w:color w:val="000000"/>
      <w:sz w:val="24"/>
      <w:u w:val="single" w:color="000000"/>
    </w:rPr>
  </w:style>
  <w:style w:type="character" w:customStyle="1" w:styleId="Ttulo4Char">
    <w:name w:val="Título 4 Char"/>
    <w:basedOn w:val="Fontepargpadro"/>
    <w:link w:val="Ttulo4"/>
    <w:uiPriority w:val="9"/>
    <w:rsid w:val="004F19BE"/>
    <w:rPr>
      <w:rFonts w:ascii="Arial" w:eastAsia="Arial" w:hAnsi="Arial" w:cs="Arial"/>
      <w:b/>
      <w:color w:val="000000"/>
      <w:sz w:val="24"/>
    </w:rPr>
  </w:style>
  <w:style w:type="character" w:customStyle="1" w:styleId="Ttulo5Char">
    <w:name w:val="Título 5 Char"/>
    <w:basedOn w:val="Fontepargpadro"/>
    <w:link w:val="Ttulo5"/>
    <w:uiPriority w:val="9"/>
    <w:rsid w:val="004F19BE"/>
    <w:rPr>
      <w:rFonts w:ascii="Arial" w:eastAsia="Arial" w:hAnsi="Arial" w:cs="Arial"/>
      <w:color w:val="000000"/>
      <w:sz w:val="24"/>
    </w:rPr>
  </w:style>
  <w:style w:type="character" w:customStyle="1" w:styleId="Ttulo6Char">
    <w:name w:val="Título 6 Char"/>
    <w:basedOn w:val="Fontepargpadro"/>
    <w:link w:val="Ttulo6"/>
    <w:uiPriority w:val="9"/>
    <w:rsid w:val="004F19BE"/>
    <w:rPr>
      <w:rFonts w:ascii="Arial" w:eastAsia="Arial" w:hAnsi="Arial" w:cs="Arial"/>
      <w:color w:val="000000"/>
      <w:sz w:val="24"/>
    </w:rPr>
  </w:style>
  <w:style w:type="character" w:customStyle="1" w:styleId="Ttulo7Char">
    <w:name w:val="Título 7 Char"/>
    <w:basedOn w:val="Fontepargpadro"/>
    <w:link w:val="Ttulo7"/>
    <w:uiPriority w:val="9"/>
    <w:semiHidden/>
    <w:rsid w:val="004F19BE"/>
    <w:rPr>
      <w:rFonts w:asciiTheme="majorHAnsi" w:eastAsiaTheme="majorEastAsia" w:hAnsiTheme="majorHAnsi" w:cstheme="majorBidi"/>
      <w:i/>
      <w:iCs/>
      <w:color w:val="1F3763" w:themeColor="accent1" w:themeShade="7F"/>
      <w:sz w:val="20"/>
      <w:szCs w:val="20"/>
    </w:rPr>
  </w:style>
  <w:style w:type="table" w:customStyle="1" w:styleId="lista">
    <w:name w:val="lista"/>
    <w:uiPriority w:val="99"/>
    <w:rsid w:val="004F19BE"/>
    <w:rPr>
      <w:rFonts w:ascii="Arial" w:eastAsia="Arial" w:hAnsi="Arial" w:cs="Arial"/>
      <w:sz w:val="20"/>
      <w:szCs w:val="20"/>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4F19B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CabealhoChar">
    <w:name w:val="Cabeçalho Char"/>
    <w:basedOn w:val="Fontepargpadro"/>
    <w:link w:val="Cabealho"/>
    <w:uiPriority w:val="99"/>
    <w:rsid w:val="004F19BE"/>
    <w:rPr>
      <w:rFonts w:ascii="Arial" w:eastAsia="Arial" w:hAnsi="Arial" w:cs="Arial"/>
      <w:sz w:val="20"/>
      <w:szCs w:val="20"/>
    </w:rPr>
  </w:style>
  <w:style w:type="paragraph" w:styleId="Rodap">
    <w:name w:val="footer"/>
    <w:basedOn w:val="Normal"/>
    <w:link w:val="RodapChar"/>
    <w:unhideWhenUsed/>
    <w:rsid w:val="004F19B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RodapChar">
    <w:name w:val="Rodapé Char"/>
    <w:basedOn w:val="Fontepargpadro"/>
    <w:link w:val="Rodap"/>
    <w:rsid w:val="004F19BE"/>
    <w:rPr>
      <w:rFonts w:ascii="Arial" w:eastAsia="Arial" w:hAnsi="Arial" w:cs="Arial"/>
      <w:sz w:val="20"/>
      <w:szCs w:val="20"/>
    </w:rPr>
  </w:style>
  <w:style w:type="character" w:styleId="Hyperlink">
    <w:name w:val="Hyperlink"/>
    <w:uiPriority w:val="99"/>
    <w:rsid w:val="004F19BE"/>
    <w:rPr>
      <w:color w:val="0000FF"/>
      <w:u w:val="single"/>
    </w:rPr>
  </w:style>
  <w:style w:type="character" w:customStyle="1" w:styleId="MenoPendente1">
    <w:name w:val="Menção Pendente1"/>
    <w:basedOn w:val="Fontepargpadro"/>
    <w:uiPriority w:val="99"/>
    <w:semiHidden/>
    <w:unhideWhenUsed/>
    <w:rsid w:val="004F19BE"/>
    <w:rPr>
      <w:color w:val="605E5C"/>
      <w:shd w:val="clear" w:color="auto" w:fill="E1DFDD"/>
    </w:rPr>
  </w:style>
  <w:style w:type="paragraph" w:styleId="Textodebalo">
    <w:name w:val="Balloon Text"/>
    <w:basedOn w:val="Normal"/>
    <w:link w:val="TextodebaloChar"/>
    <w:uiPriority w:val="99"/>
    <w:semiHidden/>
    <w:unhideWhenUsed/>
    <w:rsid w:val="004F19BE"/>
    <w:pPr>
      <w:spacing w:after="0" w:line="240" w:lineRule="auto"/>
      <w:ind w:left="0" w:right="0" w:firstLine="0"/>
      <w:jc w:val="left"/>
    </w:pPr>
    <w:rPr>
      <w:rFonts w:ascii="Segoe UI" w:eastAsia="Arial" w:hAnsi="Segoe UI" w:cs="Segoe UI"/>
      <w:color w:val="auto"/>
      <w:sz w:val="18"/>
      <w:szCs w:val="18"/>
    </w:rPr>
  </w:style>
  <w:style w:type="character" w:customStyle="1" w:styleId="TextodebaloChar">
    <w:name w:val="Texto de balão Char"/>
    <w:basedOn w:val="Fontepargpadro"/>
    <w:link w:val="Textodebalo"/>
    <w:uiPriority w:val="99"/>
    <w:semiHidden/>
    <w:rsid w:val="004F19BE"/>
    <w:rPr>
      <w:rFonts w:ascii="Segoe UI" w:eastAsia="Arial" w:hAnsi="Segoe UI" w:cs="Segoe UI"/>
      <w:sz w:val="18"/>
      <w:szCs w:val="18"/>
    </w:rPr>
  </w:style>
  <w:style w:type="character" w:customStyle="1" w:styleId="theme-text-font-heading1">
    <w:name w:val="theme-text-font-heading1"/>
    <w:basedOn w:val="Fontepargpadro"/>
    <w:rsid w:val="004F19BE"/>
  </w:style>
  <w:style w:type="character" w:customStyle="1" w:styleId="MenoPendente2">
    <w:name w:val="Menção Pendente2"/>
    <w:basedOn w:val="Fontepargpadro"/>
    <w:uiPriority w:val="99"/>
    <w:semiHidden/>
    <w:unhideWhenUsed/>
    <w:rsid w:val="004F19BE"/>
    <w:rPr>
      <w:color w:val="605E5C"/>
      <w:shd w:val="clear" w:color="auto" w:fill="E1DFDD"/>
    </w:rPr>
  </w:style>
  <w:style w:type="paragraph" w:styleId="Cabealhodamensagem">
    <w:name w:val="Message Header"/>
    <w:basedOn w:val="Corpodetexto"/>
    <w:link w:val="CabealhodamensagemChar"/>
    <w:rsid w:val="004F19BE"/>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4F19BE"/>
    <w:rPr>
      <w:rFonts w:ascii="Times New Roman" w:eastAsia="MS Mincho" w:hAnsi="Times New Roman" w:cs="Times New Roman"/>
      <w:sz w:val="20"/>
      <w:szCs w:val="20"/>
    </w:rPr>
  </w:style>
  <w:style w:type="character" w:customStyle="1" w:styleId="MenoPendente3">
    <w:name w:val="Menção Pendente3"/>
    <w:basedOn w:val="Fontepargpadro"/>
    <w:uiPriority w:val="99"/>
    <w:semiHidden/>
    <w:unhideWhenUsed/>
    <w:rsid w:val="004F19BE"/>
    <w:rPr>
      <w:color w:val="605E5C"/>
      <w:shd w:val="clear" w:color="auto" w:fill="E1DFDD"/>
    </w:rPr>
  </w:style>
  <w:style w:type="paragraph" w:customStyle="1" w:styleId="Standard">
    <w:name w:val="Standard"/>
    <w:rsid w:val="004F19B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4F19BE"/>
    <w:rPr>
      <w:color w:val="954F72" w:themeColor="followedHyperlink"/>
      <w:u w:val="single"/>
    </w:rPr>
  </w:style>
  <w:style w:type="paragraph" w:customStyle="1" w:styleId="Nivel01">
    <w:name w:val="Nivel 01"/>
    <w:basedOn w:val="Ttulo1"/>
    <w:next w:val="Normal"/>
    <w:qFormat/>
    <w:rsid w:val="004F19BE"/>
    <w:pPr>
      <w:numPr>
        <w:numId w:val="1"/>
      </w:numPr>
      <w:tabs>
        <w:tab w:val="left" w:pos="567"/>
      </w:tabs>
      <w:spacing w:before="240" w:after="0" w:line="240" w:lineRule="auto"/>
      <w:ind w:right="0"/>
    </w:pPr>
    <w:rPr>
      <w:rFonts w:ascii="Ecofont_Spranq_eco_Sans" w:eastAsiaTheme="majorEastAsia" w:hAnsi="Ecofont_Spranq_eco_Sans" w:cs="Times New Roman"/>
      <w:bCs/>
      <w:sz w:val="20"/>
      <w:szCs w:val="20"/>
    </w:rPr>
  </w:style>
  <w:style w:type="paragraph" w:customStyle="1" w:styleId="msonormal0">
    <w:name w:val="msonormal"/>
    <w:basedOn w:val="Normal"/>
    <w:rsid w:val="004F19BE"/>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font0">
    <w:name w:val="font0"/>
    <w:basedOn w:val="Normal"/>
    <w:rsid w:val="004F19BE"/>
    <w:pPr>
      <w:spacing w:before="100" w:beforeAutospacing="1" w:after="100" w:afterAutospacing="1" w:line="240" w:lineRule="auto"/>
      <w:ind w:left="0" w:right="0" w:firstLine="0"/>
      <w:jc w:val="left"/>
    </w:pPr>
    <w:rPr>
      <w:rFonts w:eastAsia="Times New Roman"/>
    </w:rPr>
  </w:style>
  <w:style w:type="paragraph" w:customStyle="1" w:styleId="font5">
    <w:name w:val="font5"/>
    <w:basedOn w:val="Normal"/>
    <w:rsid w:val="004F19BE"/>
    <w:pPr>
      <w:spacing w:before="100" w:beforeAutospacing="1" w:after="100" w:afterAutospacing="1" w:line="240" w:lineRule="auto"/>
      <w:ind w:left="0" w:right="0" w:firstLine="0"/>
      <w:jc w:val="left"/>
    </w:pPr>
    <w:rPr>
      <w:rFonts w:eastAsia="Times New Roman"/>
      <w:b/>
      <w:bCs/>
    </w:rPr>
  </w:style>
  <w:style w:type="paragraph" w:customStyle="1" w:styleId="xl63">
    <w:name w:val="xl63"/>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4">
    <w:name w:val="xl6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67">
    <w:name w:val="xl67"/>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68">
    <w:name w:val="xl68"/>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9">
    <w:name w:val="xl69"/>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Arial" w:eastAsia="Times New Roman" w:hAnsi="Arial" w:cs="Arial"/>
      <w:b/>
      <w:bCs/>
      <w:color w:val="auto"/>
      <w:sz w:val="20"/>
      <w:szCs w:val="20"/>
    </w:rPr>
  </w:style>
  <w:style w:type="paragraph" w:customStyle="1" w:styleId="xl71">
    <w:name w:val="xl7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Arial" w:eastAsia="Times New Roman" w:hAnsi="Arial" w:cs="Arial"/>
      <w:color w:val="auto"/>
      <w:sz w:val="20"/>
      <w:szCs w:val="20"/>
    </w:rPr>
  </w:style>
  <w:style w:type="paragraph" w:customStyle="1" w:styleId="xl72">
    <w:name w:val="xl72"/>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rial" w:eastAsia="Times New Roman" w:hAnsi="Arial" w:cs="Arial"/>
      <w:color w:val="auto"/>
      <w:sz w:val="20"/>
      <w:szCs w:val="20"/>
    </w:rPr>
  </w:style>
  <w:style w:type="paragraph" w:customStyle="1" w:styleId="xl73">
    <w:name w:val="xl73"/>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74">
    <w:name w:val="xl74"/>
    <w:basedOn w:val="Normal"/>
    <w:rsid w:val="004F19BE"/>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75">
    <w:name w:val="xl75"/>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rial" w:eastAsia="Times New Roman" w:hAnsi="Arial" w:cs="Arial"/>
      <w:b/>
      <w:bCs/>
      <w:color w:val="auto"/>
      <w:sz w:val="20"/>
      <w:szCs w:val="20"/>
    </w:rPr>
  </w:style>
  <w:style w:type="paragraph" w:customStyle="1" w:styleId="xl76">
    <w:name w:val="xl7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7">
    <w:name w:val="xl77"/>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8">
    <w:name w:val="xl78"/>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9">
    <w:name w:val="xl79"/>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80">
    <w:name w:val="xl8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2">
    <w:name w:val="xl82"/>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3">
    <w:name w:val="xl83"/>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4">
    <w:name w:val="xl8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5">
    <w:name w:val="xl85"/>
    <w:basedOn w:val="Normal"/>
    <w:rsid w:val="004F19BE"/>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6">
    <w:name w:val="xl8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87">
    <w:name w:val="xl87"/>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8">
    <w:name w:val="xl88"/>
    <w:basedOn w:val="Normal"/>
    <w:rsid w:val="004F19BE"/>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89">
    <w:name w:val="xl89"/>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90">
    <w:name w:val="xl9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FF0000"/>
      <w:sz w:val="24"/>
      <w:szCs w:val="24"/>
    </w:rPr>
  </w:style>
  <w:style w:type="paragraph" w:customStyle="1" w:styleId="xl92">
    <w:name w:val="xl92"/>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FF0000"/>
      <w:sz w:val="24"/>
      <w:szCs w:val="24"/>
    </w:rPr>
  </w:style>
  <w:style w:type="paragraph" w:customStyle="1" w:styleId="xl93">
    <w:name w:val="xl93"/>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4">
    <w:name w:val="xl9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5">
    <w:name w:val="xl95"/>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6">
    <w:name w:val="xl96"/>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7">
    <w:name w:val="xl97"/>
    <w:basedOn w:val="Normal"/>
    <w:rsid w:val="004F19BE"/>
    <w:pPr>
      <w:spacing w:before="100" w:beforeAutospacing="1" w:after="100" w:afterAutospacing="1" w:line="240" w:lineRule="auto"/>
      <w:ind w:left="0" w:right="0" w:firstLine="0"/>
      <w:jc w:val="left"/>
    </w:pPr>
    <w:rPr>
      <w:rFonts w:ascii="Times New Roman" w:eastAsia="Times New Roman" w:hAnsi="Times New Roman" w:cs="Times New Roman"/>
      <w:color w:val="FF0000"/>
      <w:sz w:val="24"/>
      <w:szCs w:val="24"/>
    </w:rPr>
  </w:style>
  <w:style w:type="paragraph" w:customStyle="1" w:styleId="xl98">
    <w:name w:val="xl98"/>
    <w:basedOn w:val="Normal"/>
    <w:rsid w:val="004F19BE"/>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99">
    <w:name w:val="xl99"/>
    <w:basedOn w:val="Normal"/>
    <w:rsid w:val="004F19BE"/>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100">
    <w:name w:val="xl100"/>
    <w:basedOn w:val="Normal"/>
    <w:rsid w:val="004F19BE"/>
    <w:pPr>
      <w:spacing w:before="100" w:beforeAutospacing="1" w:after="100" w:afterAutospacing="1" w:line="240" w:lineRule="auto"/>
      <w:ind w:left="0" w:right="0" w:firstLine="0"/>
      <w:jc w:val="center"/>
    </w:pPr>
    <w:rPr>
      <w:rFonts w:ascii="Times New Roman" w:eastAsia="Times New Roman" w:hAnsi="Times New Roman" w:cs="Times New Roman"/>
      <w:sz w:val="24"/>
      <w:szCs w:val="24"/>
    </w:rPr>
  </w:style>
  <w:style w:type="paragraph" w:customStyle="1" w:styleId="xl101">
    <w:name w:val="xl101"/>
    <w:basedOn w:val="Normal"/>
    <w:rsid w:val="004F19BE"/>
    <w:pPr>
      <w:pBdr>
        <w:top w:val="single" w:sz="8" w:space="0" w:color="auto"/>
        <w:left w:val="single" w:sz="4" w:space="0" w:color="auto"/>
        <w:bottom w:val="single" w:sz="8" w:space="0" w:color="auto"/>
      </w:pBdr>
      <w:shd w:val="clear" w:color="000000" w:fill="B4C6E7"/>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2">
    <w:name w:val="xl102"/>
    <w:basedOn w:val="Normal"/>
    <w:rsid w:val="004F19BE"/>
    <w:pPr>
      <w:pBdr>
        <w:top w:val="single" w:sz="8" w:space="0" w:color="auto"/>
        <w:left w:val="single" w:sz="4" w:space="0" w:color="auto"/>
        <w:bottom w:val="single" w:sz="8" w:space="0" w:color="auto"/>
        <w:right w:val="single" w:sz="8" w:space="0" w:color="auto"/>
      </w:pBdr>
      <w:shd w:val="clear" w:color="000000" w:fill="B4C6E7"/>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3">
    <w:name w:val="xl103"/>
    <w:basedOn w:val="Normal"/>
    <w:rsid w:val="004F19BE"/>
    <w:pP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4">
    <w:name w:val="xl104"/>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5">
    <w:name w:val="xl105"/>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6">
    <w:name w:val="xl106"/>
    <w:basedOn w:val="Normal"/>
    <w:rsid w:val="004F19BE"/>
    <w:pPr>
      <w:pBdr>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7">
    <w:name w:val="xl107"/>
    <w:basedOn w:val="Normal"/>
    <w:rsid w:val="004F19BE"/>
    <w:pPr>
      <w:pBdr>
        <w:left w:val="single" w:sz="4" w:space="0" w:color="auto"/>
        <w:bottom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8">
    <w:name w:val="xl108"/>
    <w:basedOn w:val="Normal"/>
    <w:rsid w:val="004F19BE"/>
    <w:pPr>
      <w:pBdr>
        <w:top w:val="single" w:sz="4" w:space="0" w:color="auto"/>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9">
    <w:name w:val="xl109"/>
    <w:basedOn w:val="Normal"/>
    <w:rsid w:val="004F19B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0">
    <w:name w:val="xl110"/>
    <w:basedOn w:val="Normal"/>
    <w:rsid w:val="004F19BE"/>
    <w:pPr>
      <w:pBdr>
        <w:top w:val="single" w:sz="4" w:space="0" w:color="auto"/>
        <w:left w:val="single" w:sz="4"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1">
    <w:name w:val="xl111"/>
    <w:basedOn w:val="Normal"/>
    <w:rsid w:val="004F19B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3">
    <w:name w:val="xl113"/>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4">
    <w:name w:val="xl114"/>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5">
    <w:name w:val="xl115"/>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16">
    <w:name w:val="xl116"/>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17">
    <w:name w:val="xl117"/>
    <w:basedOn w:val="Normal"/>
    <w:rsid w:val="004F19BE"/>
    <w:pPr>
      <w:pBdr>
        <w:left w:val="single" w:sz="4"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8">
    <w:name w:val="xl118"/>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9">
    <w:name w:val="xl119"/>
    <w:basedOn w:val="Normal"/>
    <w:rsid w:val="004F19BE"/>
    <w:pPr>
      <w:pBdr>
        <w:top w:val="single" w:sz="4" w:space="0" w:color="auto"/>
        <w:lef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0">
    <w:name w:val="xl120"/>
    <w:basedOn w:val="Normal"/>
    <w:rsid w:val="004F19BE"/>
    <w:pPr>
      <w:pBdr>
        <w:left w:val="single" w:sz="4"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1">
    <w:name w:val="xl121"/>
    <w:basedOn w:val="Normal"/>
    <w:rsid w:val="004F19BE"/>
    <w:pPr>
      <w:pBdr>
        <w:lef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2">
    <w:name w:val="xl122"/>
    <w:basedOn w:val="Normal"/>
    <w:rsid w:val="004F19BE"/>
    <w:pPr>
      <w:pBdr>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3">
    <w:name w:val="xl123"/>
    <w:basedOn w:val="Normal"/>
    <w:rsid w:val="004F19BE"/>
    <w:pPr>
      <w:pBdr>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4">
    <w:name w:val="xl124"/>
    <w:basedOn w:val="Normal"/>
    <w:rsid w:val="004F19BE"/>
    <w:pPr>
      <w:pBdr>
        <w:top w:val="single" w:sz="4" w:space="0" w:color="auto"/>
        <w:left w:val="single" w:sz="8" w:space="0" w:color="auto"/>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5">
    <w:name w:val="xl125"/>
    <w:basedOn w:val="Normal"/>
    <w:rsid w:val="004F19BE"/>
    <w:pPr>
      <w:pBdr>
        <w:top w:val="single" w:sz="4" w:space="0" w:color="auto"/>
        <w:left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6">
    <w:name w:val="xl126"/>
    <w:basedOn w:val="Normal"/>
    <w:rsid w:val="004F19BE"/>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7">
    <w:name w:val="xl127"/>
    <w:basedOn w:val="Normal"/>
    <w:rsid w:val="004F19BE"/>
    <w:pPr>
      <w:pBdr>
        <w:left w:val="single" w:sz="4" w:space="0" w:color="auto"/>
        <w:bottom w:val="single" w:sz="8" w:space="0" w:color="auto"/>
        <w:right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8">
    <w:name w:val="xl128"/>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9">
    <w:name w:val="xl129"/>
    <w:basedOn w:val="Normal"/>
    <w:rsid w:val="004F19BE"/>
    <w:pPr>
      <w:pBdr>
        <w:left w:val="single" w:sz="8" w:space="0" w:color="auto"/>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30">
    <w:name w:val="xl130"/>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31">
    <w:name w:val="xl131"/>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 w:val="24"/>
      <w:szCs w:val="24"/>
    </w:rPr>
  </w:style>
  <w:style w:type="paragraph" w:customStyle="1" w:styleId="xl132">
    <w:name w:val="xl132"/>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 w:val="24"/>
      <w:szCs w:val="24"/>
    </w:rPr>
  </w:style>
  <w:style w:type="paragraph" w:customStyle="1" w:styleId="xl133">
    <w:name w:val="xl133"/>
    <w:basedOn w:val="Normal"/>
    <w:rsid w:val="004F19BE"/>
    <w:pPr>
      <w:pBdr>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34">
    <w:name w:val="xl134"/>
    <w:basedOn w:val="Normal"/>
    <w:rsid w:val="004F19BE"/>
    <w:pPr>
      <w:pBdr>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5">
    <w:name w:val="xl135"/>
    <w:basedOn w:val="Normal"/>
    <w:rsid w:val="004F19BE"/>
    <w:pPr>
      <w:pBdr>
        <w:top w:val="single" w:sz="8" w:space="0" w:color="auto"/>
        <w:left w:val="single" w:sz="8"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6">
    <w:name w:val="xl136"/>
    <w:basedOn w:val="Normal"/>
    <w:rsid w:val="004F19BE"/>
    <w:pPr>
      <w:pBdr>
        <w:top w:val="single" w:sz="8"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7">
    <w:name w:val="xl137"/>
    <w:basedOn w:val="Normal"/>
    <w:rsid w:val="004F19BE"/>
    <w:pPr>
      <w:pBdr>
        <w:top w:val="single" w:sz="8" w:space="0" w:color="auto"/>
        <w:left w:val="single" w:sz="8" w:space="0" w:color="auto"/>
        <w:bottom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8">
    <w:name w:val="xl138"/>
    <w:basedOn w:val="Normal"/>
    <w:rsid w:val="004F19BE"/>
    <w:pPr>
      <w:pBdr>
        <w:top w:val="single" w:sz="8" w:space="0" w:color="auto"/>
        <w:bottom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table" w:styleId="SimplesTabela1">
    <w:name w:val="Plain Table 1"/>
    <w:basedOn w:val="Tabelanormal"/>
    <w:uiPriority w:val="41"/>
    <w:rsid w:val="004F19BE"/>
    <w:pPr>
      <w:spacing w:after="0" w:line="240" w:lineRule="auto"/>
    </w:pPr>
    <w:rPr>
      <w:rFonts w:eastAsiaTheme="minorHAnsi"/>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
    <w:name w:val="Title"/>
    <w:basedOn w:val="Normal"/>
    <w:next w:val="Normal"/>
    <w:link w:val="TtuloChar"/>
    <w:uiPriority w:val="10"/>
    <w:qFormat/>
    <w:rsid w:val="004F19BE"/>
    <w:pPr>
      <w:spacing w:before="240" w:after="60" w:line="240" w:lineRule="auto"/>
      <w:ind w:left="0" w:right="0" w:firstLine="0"/>
      <w:jc w:val="center"/>
      <w:outlineLvl w:val="0"/>
    </w:pPr>
    <w:rPr>
      <w:rFonts w:ascii="Calibri Light" w:eastAsia="Times New Roman" w:hAnsi="Calibri Light" w:cs="Times New Roman"/>
      <w:b/>
      <w:bCs/>
      <w:color w:val="auto"/>
      <w:kern w:val="28"/>
      <w:sz w:val="32"/>
      <w:szCs w:val="32"/>
    </w:rPr>
  </w:style>
  <w:style w:type="character" w:customStyle="1" w:styleId="TtuloChar">
    <w:name w:val="Título Char"/>
    <w:basedOn w:val="Fontepargpadro"/>
    <w:link w:val="Ttulo"/>
    <w:uiPriority w:val="10"/>
    <w:rsid w:val="004F19BE"/>
    <w:rPr>
      <w:rFonts w:ascii="Calibri Light" w:eastAsia="Times New Roman" w:hAnsi="Calibri Light" w:cs="Times New Roman"/>
      <w:b/>
      <w:bCs/>
      <w:kern w:val="28"/>
      <w:sz w:val="32"/>
      <w:szCs w:val="32"/>
    </w:rPr>
  </w:style>
  <w:style w:type="table" w:customStyle="1" w:styleId="TabeladeGrade4-nfase31">
    <w:name w:val="Tabela de Grade 4 - Ênfase 31"/>
    <w:basedOn w:val="Tabelanormal"/>
    <w:next w:val="TabeladeGrade4-nfase3"/>
    <w:uiPriority w:val="49"/>
    <w:rsid w:val="004F19BE"/>
    <w:pPr>
      <w:spacing w:after="0" w:line="240" w:lineRule="auto"/>
    </w:pPr>
    <w:rPr>
      <w:rFonts w:ascii="Calibri" w:eastAsia="Calibri" w:hAnsi="Calibri" w:cs="Times New Roman"/>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deGrade1Clara-nfase1">
    <w:name w:val="Grid Table 1 Light Accent 1"/>
    <w:basedOn w:val="Tabelanormal"/>
    <w:uiPriority w:val="46"/>
    <w:rsid w:val="004F19BE"/>
    <w:pPr>
      <w:spacing w:after="0" w:line="240" w:lineRule="auto"/>
    </w:pPr>
    <w:rPr>
      <w:rFonts w:ascii="Arial" w:eastAsia="Arial" w:hAnsi="Arial" w:cs="Arial"/>
      <w:sz w:val="20"/>
      <w:szCs w:val="20"/>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Refdenotadefim">
    <w:name w:val="endnote reference"/>
    <w:basedOn w:val="Fontepargpadro"/>
    <w:uiPriority w:val="99"/>
    <w:semiHidden/>
    <w:unhideWhenUsed/>
    <w:rsid w:val="00756351"/>
    <w:rPr>
      <w:vertAlign w:val="superscript"/>
    </w:rPr>
  </w:style>
  <w:style w:type="character" w:customStyle="1" w:styleId="Nivel1Char">
    <w:name w:val="Nivel1 Char"/>
    <w:basedOn w:val="Ttulo1Char"/>
    <w:link w:val="Nivel1"/>
    <w:locked/>
    <w:rsid w:val="00B07069"/>
    <w:rPr>
      <w:rFonts w:ascii="Arial" w:eastAsia="Calibri" w:hAnsi="Arial" w:cs="Arial"/>
      <w:b w:val="0"/>
      <w:bCs/>
      <w:color w:val="000000"/>
      <w:sz w:val="20"/>
      <w:szCs w:val="20"/>
    </w:rPr>
  </w:style>
  <w:style w:type="paragraph" w:customStyle="1" w:styleId="Nivel1">
    <w:name w:val="Nivel1"/>
    <w:basedOn w:val="Ttulo1"/>
    <w:next w:val="Normal"/>
    <w:link w:val="Nivel1Char"/>
    <w:qFormat/>
    <w:rsid w:val="00B07069"/>
    <w:pPr>
      <w:widowControl w:val="0"/>
      <w:autoSpaceDE w:val="0"/>
      <w:autoSpaceDN w:val="0"/>
      <w:adjustRightInd w:val="0"/>
      <w:spacing w:before="480" w:after="120" w:line="276" w:lineRule="auto"/>
      <w:ind w:left="360" w:right="0" w:hanging="360"/>
    </w:pPr>
    <w:rPr>
      <w:rFonts w:ascii="Arial" w:hAnsi="Arial" w:cs="Arial"/>
      <w:b w:val="0"/>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666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licitacao@guiricema.mg.gov.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40.png"/><Relationship Id="rId18" Type="http://schemas.openxmlformats.org/officeDocument/2006/relationships/image" Target="media/image90.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30.png"/><Relationship Id="rId17" Type="http://schemas.openxmlformats.org/officeDocument/2006/relationships/image" Target="media/image80.png"/><Relationship Id="rId2" Type="http://schemas.openxmlformats.org/officeDocument/2006/relationships/image" Target="media/image4.png"/><Relationship Id="rId16" Type="http://schemas.openxmlformats.org/officeDocument/2006/relationships/image" Target="media/image70.png"/><Relationship Id="rId1" Type="http://schemas.openxmlformats.org/officeDocument/2006/relationships/image" Target="media/image2.jpg"/><Relationship Id="rId6" Type="http://schemas.openxmlformats.org/officeDocument/2006/relationships/image" Target="media/image8.png"/><Relationship Id="rId11" Type="http://schemas.openxmlformats.org/officeDocument/2006/relationships/image" Target="media/image2.png"/><Relationship Id="rId5" Type="http://schemas.openxmlformats.org/officeDocument/2006/relationships/image" Target="media/image7.png"/><Relationship Id="rId15" Type="http://schemas.openxmlformats.org/officeDocument/2006/relationships/image" Target="media/image60.png"/><Relationship Id="rId10" Type="http://schemas.openxmlformats.org/officeDocument/2006/relationships/image" Target="media/image12.png"/><Relationship Id="rId19" Type="http://schemas.openxmlformats.org/officeDocument/2006/relationships/image" Target="media/image100.png"/><Relationship Id="rId4" Type="http://schemas.openxmlformats.org/officeDocument/2006/relationships/image" Target="media/image6.png"/><Relationship Id="rId9" Type="http://schemas.openxmlformats.org/officeDocument/2006/relationships/image" Target="media/image11.png"/><Relationship Id="rId14" Type="http://schemas.openxmlformats.org/officeDocument/2006/relationships/image" Target="media/image50.png"/></Relationships>
</file>

<file path=word/_rels/footer2.xml.rels><?xml version="1.0" encoding="UTF-8" standalone="yes"?>
<Relationships xmlns="http://schemas.openxmlformats.org/package/2006/relationships"><Relationship Id="rId8" Type="http://schemas.openxmlformats.org/officeDocument/2006/relationships/image" Target="media/image14.png"/><Relationship Id="rId13" Type="http://schemas.openxmlformats.org/officeDocument/2006/relationships/image" Target="media/image2.jpg"/><Relationship Id="rId3" Type="http://schemas.openxmlformats.org/officeDocument/2006/relationships/image" Target="media/image6.png"/><Relationship Id="rId7" Type="http://schemas.openxmlformats.org/officeDocument/2006/relationships/image" Target="media/image13.png"/><Relationship Id="rId12" Type="http://schemas.openxmlformats.org/officeDocument/2006/relationships/image" Target="media/image18.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11.png"/><Relationship Id="rId11" Type="http://schemas.openxmlformats.org/officeDocument/2006/relationships/image" Target="media/image17.png"/><Relationship Id="rId5" Type="http://schemas.openxmlformats.org/officeDocument/2006/relationships/image" Target="media/image10.png"/><Relationship Id="rId15" Type="http://schemas.openxmlformats.org/officeDocument/2006/relationships/image" Target="media/image20.png"/><Relationship Id="rId10" Type="http://schemas.openxmlformats.org/officeDocument/2006/relationships/image" Target="media/image16.png"/><Relationship Id="rId4" Type="http://schemas.openxmlformats.org/officeDocument/2006/relationships/image" Target="media/image9.png"/><Relationship Id="rId9" Type="http://schemas.openxmlformats.org/officeDocument/2006/relationships/image" Target="media/image15.png"/><Relationship Id="rId14" Type="http://schemas.openxmlformats.org/officeDocument/2006/relationships/image" Target="media/image19.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40.png"/><Relationship Id="rId18" Type="http://schemas.openxmlformats.org/officeDocument/2006/relationships/image" Target="media/image90.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30.png"/><Relationship Id="rId17" Type="http://schemas.openxmlformats.org/officeDocument/2006/relationships/image" Target="media/image80.png"/><Relationship Id="rId2" Type="http://schemas.openxmlformats.org/officeDocument/2006/relationships/image" Target="media/image4.png"/><Relationship Id="rId16" Type="http://schemas.openxmlformats.org/officeDocument/2006/relationships/image" Target="media/image70.png"/><Relationship Id="rId1" Type="http://schemas.openxmlformats.org/officeDocument/2006/relationships/image" Target="media/image2.jpg"/><Relationship Id="rId6" Type="http://schemas.openxmlformats.org/officeDocument/2006/relationships/image" Target="media/image8.png"/><Relationship Id="rId11" Type="http://schemas.openxmlformats.org/officeDocument/2006/relationships/image" Target="media/image2.png"/><Relationship Id="rId5" Type="http://schemas.openxmlformats.org/officeDocument/2006/relationships/image" Target="media/image7.png"/><Relationship Id="rId15" Type="http://schemas.openxmlformats.org/officeDocument/2006/relationships/image" Target="media/image60.png"/><Relationship Id="rId10" Type="http://schemas.openxmlformats.org/officeDocument/2006/relationships/image" Target="media/image12.png"/><Relationship Id="rId19" Type="http://schemas.openxmlformats.org/officeDocument/2006/relationships/image" Target="media/image100.png"/><Relationship Id="rId4" Type="http://schemas.openxmlformats.org/officeDocument/2006/relationships/image" Target="media/image6.png"/><Relationship Id="rId9" Type="http://schemas.openxmlformats.org/officeDocument/2006/relationships/image" Target="media/image11.png"/><Relationship Id="rId14" Type="http://schemas.openxmlformats.org/officeDocument/2006/relationships/image" Target="media/image50.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8" Type="http://schemas.openxmlformats.org/officeDocument/2006/relationships/image" Target="media/image1.jpg"/><Relationship Id="rId7" Type="http://schemas.openxmlformats.org/officeDocument/2006/relationships/image" Target="media/image0.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5207</Words>
  <Characters>28122</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cp:lastModifiedBy>Licitação e</cp:lastModifiedBy>
  <cp:revision>7</cp:revision>
  <dcterms:created xsi:type="dcterms:W3CDTF">2022-09-12T19:29:00Z</dcterms:created>
  <dcterms:modified xsi:type="dcterms:W3CDTF">2022-09-16T16:32:00Z</dcterms:modified>
</cp:coreProperties>
</file>